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13A" w:rsidRDefault="0057413A" w:rsidP="0057413A">
      <w:pPr>
        <w:jc w:val="center"/>
        <w:rPr>
          <w:sz w:val="58"/>
          <w:u w:val="single"/>
        </w:rPr>
      </w:pPr>
      <w:r w:rsidRPr="00826043">
        <w:rPr>
          <w:sz w:val="58"/>
          <w:u w:val="single"/>
        </w:rPr>
        <w:t>Geography Paper 3: Issue Evaluation Advice</w:t>
      </w:r>
    </w:p>
    <w:p w:rsidR="007E48CD" w:rsidRDefault="007E48CD" w:rsidP="00BF13F1">
      <w:pPr>
        <w:pStyle w:val="NoSpacing"/>
        <w:jc w:val="both"/>
        <w:rPr>
          <w:sz w:val="28"/>
          <w:szCs w:val="28"/>
        </w:rPr>
      </w:pPr>
      <w:r>
        <w:rPr>
          <w:sz w:val="28"/>
          <w:szCs w:val="28"/>
        </w:rPr>
        <w:t>The Issue Evaluation relates to the booklet that you get before the exam. This will be Section A on Paper 3. This exam is 1hr15mins and has 76 marks available, which works out at 1 minut</w:t>
      </w:r>
      <w:r w:rsidR="00BF13F1">
        <w:rPr>
          <w:sz w:val="28"/>
          <w:szCs w:val="28"/>
        </w:rPr>
        <w:t>e per mark, including checking and</w:t>
      </w:r>
      <w:r>
        <w:rPr>
          <w:sz w:val="28"/>
          <w:szCs w:val="28"/>
        </w:rPr>
        <w:t xml:space="preserve"> improving time.</w:t>
      </w:r>
      <w:r w:rsidR="008F00F4">
        <w:rPr>
          <w:sz w:val="28"/>
          <w:szCs w:val="28"/>
        </w:rPr>
        <w:t xml:space="preserve"> There are 37 marks allocated for Section A.</w:t>
      </w:r>
      <w:r w:rsidR="005D3A62">
        <w:rPr>
          <w:sz w:val="28"/>
          <w:szCs w:val="28"/>
        </w:rPr>
        <w:t xml:space="preserve"> Paper 3 is worth 30% of your final grade. Section B on Paper 3 is about geographical skills and fieldwork. You will get separate advice about Section B.</w:t>
      </w:r>
    </w:p>
    <w:p w:rsidR="007E48CD" w:rsidRDefault="007E48CD" w:rsidP="007E48CD">
      <w:pPr>
        <w:pStyle w:val="NoSpacing"/>
        <w:rPr>
          <w:sz w:val="28"/>
          <w:szCs w:val="28"/>
        </w:rPr>
      </w:pPr>
    </w:p>
    <w:p w:rsidR="007E48CD" w:rsidRPr="00A92085" w:rsidRDefault="007E48CD" w:rsidP="007E48CD">
      <w:pPr>
        <w:pStyle w:val="NoSpacing"/>
        <w:rPr>
          <w:b/>
          <w:sz w:val="32"/>
          <w:szCs w:val="28"/>
        </w:rPr>
      </w:pPr>
      <w:r w:rsidRPr="00A92085">
        <w:rPr>
          <w:b/>
          <w:sz w:val="32"/>
          <w:szCs w:val="28"/>
        </w:rPr>
        <w:t>Question format</w:t>
      </w:r>
    </w:p>
    <w:p w:rsidR="007E48CD" w:rsidRDefault="007E48CD" w:rsidP="007E48CD">
      <w:pPr>
        <w:pStyle w:val="NoSpacing"/>
        <w:rPr>
          <w:sz w:val="28"/>
          <w:szCs w:val="28"/>
        </w:rPr>
      </w:pPr>
      <w:r>
        <w:rPr>
          <w:sz w:val="28"/>
          <w:szCs w:val="28"/>
        </w:rPr>
        <w:t>There are a range of questions. Here are examples of the mark allocation:</w:t>
      </w:r>
    </w:p>
    <w:p w:rsidR="007E48CD" w:rsidRDefault="007E48CD" w:rsidP="007E48CD">
      <w:pPr>
        <w:pStyle w:val="NoSpacing"/>
        <w:rPr>
          <w:sz w:val="28"/>
          <w:szCs w:val="28"/>
        </w:rPr>
      </w:pPr>
      <w:r>
        <w:rPr>
          <w:sz w:val="28"/>
          <w:szCs w:val="28"/>
        </w:rPr>
        <w:t>1, 1, 6, 1, 1, 1, 6, 2, 6, 9 &amp;3</w:t>
      </w:r>
    </w:p>
    <w:p w:rsidR="000A052D" w:rsidRDefault="000A052D" w:rsidP="007E48CD">
      <w:pPr>
        <w:pStyle w:val="NoSpacing"/>
        <w:rPr>
          <w:sz w:val="28"/>
          <w:szCs w:val="28"/>
        </w:rPr>
      </w:pPr>
      <w:r>
        <w:rPr>
          <w:sz w:val="28"/>
          <w:szCs w:val="28"/>
        </w:rPr>
        <w:t>1, 1, 1, 6, 6, 2, 6, 2, 9 &amp; 3</w:t>
      </w:r>
    </w:p>
    <w:p w:rsidR="000A052D" w:rsidRDefault="000A052D" w:rsidP="007E48CD">
      <w:pPr>
        <w:pStyle w:val="NoSpacing"/>
        <w:rPr>
          <w:sz w:val="28"/>
          <w:szCs w:val="28"/>
        </w:rPr>
      </w:pPr>
      <w:r>
        <w:rPr>
          <w:sz w:val="28"/>
          <w:szCs w:val="28"/>
        </w:rPr>
        <w:t>2, 6, 2, 2, 1, 6, 6, 9 &amp; 3</w:t>
      </w:r>
    </w:p>
    <w:p w:rsidR="00A433A2" w:rsidRPr="00A92085" w:rsidRDefault="00A433A2" w:rsidP="007E48CD">
      <w:pPr>
        <w:pStyle w:val="NoSpacing"/>
        <w:rPr>
          <w:sz w:val="32"/>
          <w:szCs w:val="28"/>
        </w:rPr>
      </w:pPr>
    </w:p>
    <w:p w:rsidR="00A433A2" w:rsidRPr="00A92085" w:rsidRDefault="00A433A2" w:rsidP="007E48CD">
      <w:pPr>
        <w:pStyle w:val="NoSpacing"/>
        <w:rPr>
          <w:b/>
          <w:sz w:val="32"/>
          <w:szCs w:val="28"/>
        </w:rPr>
      </w:pPr>
      <w:r w:rsidRPr="00A92085">
        <w:rPr>
          <w:b/>
          <w:sz w:val="32"/>
          <w:szCs w:val="28"/>
        </w:rPr>
        <w:t>Examples of the type of questions include:</w:t>
      </w:r>
    </w:p>
    <w:p w:rsidR="003D4FD9" w:rsidRPr="004C2E78" w:rsidRDefault="008F1955" w:rsidP="007E48CD">
      <w:pPr>
        <w:pStyle w:val="NoSpacing"/>
        <w:rPr>
          <w:sz w:val="28"/>
          <w:szCs w:val="28"/>
          <w:u w:val="single"/>
        </w:rPr>
      </w:pPr>
      <w:r w:rsidRPr="004C2E78">
        <w:rPr>
          <w:sz w:val="28"/>
          <w:szCs w:val="28"/>
          <w:u w:val="single"/>
        </w:rPr>
        <w:t>Sample questions</w:t>
      </w:r>
      <w:r w:rsidR="003D4FD9" w:rsidRPr="004C2E78">
        <w:rPr>
          <w:sz w:val="28"/>
          <w:szCs w:val="28"/>
          <w:u w:val="single"/>
        </w:rPr>
        <w:t xml:space="preserve"> 1 (Urbanisation):</w:t>
      </w:r>
    </w:p>
    <w:p w:rsidR="003D4FD9" w:rsidRDefault="003D4FD9" w:rsidP="007E48CD">
      <w:pPr>
        <w:pStyle w:val="NoSpacing"/>
        <w:rPr>
          <w:sz w:val="28"/>
          <w:szCs w:val="28"/>
        </w:rPr>
      </w:pPr>
      <w:r>
        <w:rPr>
          <w:sz w:val="28"/>
          <w:szCs w:val="28"/>
        </w:rPr>
        <w:t>Latitude / longitude</w:t>
      </w:r>
    </w:p>
    <w:p w:rsidR="003D4FD9" w:rsidRDefault="00C85988" w:rsidP="007E48CD">
      <w:pPr>
        <w:pStyle w:val="NoSpacing"/>
        <w:rPr>
          <w:sz w:val="28"/>
          <w:szCs w:val="28"/>
        </w:rPr>
      </w:pPr>
      <w:r>
        <w:rPr>
          <w:sz w:val="28"/>
          <w:szCs w:val="28"/>
        </w:rPr>
        <w:t>Suggest why…</w:t>
      </w:r>
    </w:p>
    <w:p w:rsidR="003D4FD9" w:rsidRDefault="003D4FD9" w:rsidP="007E48CD">
      <w:pPr>
        <w:pStyle w:val="NoSpacing"/>
        <w:rPr>
          <w:sz w:val="28"/>
          <w:szCs w:val="28"/>
        </w:rPr>
      </w:pPr>
      <w:r>
        <w:rPr>
          <w:sz w:val="28"/>
          <w:szCs w:val="28"/>
        </w:rPr>
        <w:t>Complete a choropleth map and interpret</w:t>
      </w:r>
    </w:p>
    <w:p w:rsidR="003D4FD9" w:rsidRDefault="00C85988" w:rsidP="007E48CD">
      <w:pPr>
        <w:pStyle w:val="NoSpacing"/>
        <w:rPr>
          <w:sz w:val="28"/>
          <w:szCs w:val="28"/>
        </w:rPr>
      </w:pPr>
      <w:r>
        <w:rPr>
          <w:sz w:val="28"/>
          <w:szCs w:val="28"/>
        </w:rPr>
        <w:t>Using figure 4 and your own understanding, discuss…</w:t>
      </w:r>
    </w:p>
    <w:p w:rsidR="003D4FD9" w:rsidRDefault="003D4FD9" w:rsidP="007E48CD">
      <w:pPr>
        <w:pStyle w:val="NoSpacing"/>
        <w:rPr>
          <w:sz w:val="28"/>
          <w:szCs w:val="28"/>
        </w:rPr>
      </w:pPr>
      <w:r>
        <w:rPr>
          <w:sz w:val="28"/>
          <w:szCs w:val="28"/>
        </w:rPr>
        <w:t>Interpret a photo</w:t>
      </w:r>
    </w:p>
    <w:p w:rsidR="003D4FD9" w:rsidRDefault="003D4FD9" w:rsidP="007E48CD">
      <w:pPr>
        <w:pStyle w:val="NoSpacing"/>
        <w:rPr>
          <w:sz w:val="28"/>
          <w:szCs w:val="28"/>
        </w:rPr>
      </w:pPr>
      <w:r>
        <w:rPr>
          <w:sz w:val="28"/>
          <w:szCs w:val="28"/>
        </w:rPr>
        <w:t>Study figure 5 and use own knowledge, suggest why</w:t>
      </w:r>
      <w:r w:rsidR="00C85988">
        <w:rPr>
          <w:sz w:val="28"/>
          <w:szCs w:val="28"/>
        </w:rPr>
        <w:t>…</w:t>
      </w:r>
    </w:p>
    <w:p w:rsidR="003D4FD9" w:rsidRDefault="003D4FD9" w:rsidP="007E48CD">
      <w:pPr>
        <w:pStyle w:val="NoSpacing"/>
        <w:rPr>
          <w:sz w:val="28"/>
          <w:szCs w:val="28"/>
        </w:rPr>
      </w:pPr>
      <w:r>
        <w:rPr>
          <w:sz w:val="28"/>
          <w:szCs w:val="28"/>
        </w:rPr>
        <w:t>Decision</w:t>
      </w:r>
    </w:p>
    <w:p w:rsidR="003D4FD9" w:rsidRDefault="003D4FD9" w:rsidP="007E48CD">
      <w:pPr>
        <w:pStyle w:val="NoSpacing"/>
        <w:rPr>
          <w:sz w:val="28"/>
          <w:szCs w:val="28"/>
        </w:rPr>
      </w:pPr>
    </w:p>
    <w:p w:rsidR="003D4FD9" w:rsidRPr="004C2E78" w:rsidRDefault="003D4FD9" w:rsidP="007E48CD">
      <w:pPr>
        <w:pStyle w:val="NoSpacing"/>
        <w:rPr>
          <w:sz w:val="28"/>
          <w:szCs w:val="28"/>
          <w:u w:val="single"/>
        </w:rPr>
      </w:pPr>
      <w:r w:rsidRPr="004C2E78">
        <w:rPr>
          <w:sz w:val="28"/>
          <w:szCs w:val="28"/>
          <w:u w:val="single"/>
        </w:rPr>
        <w:t xml:space="preserve">Sample </w:t>
      </w:r>
      <w:r w:rsidR="008F1955" w:rsidRPr="004C2E78">
        <w:rPr>
          <w:sz w:val="28"/>
          <w:szCs w:val="28"/>
          <w:u w:val="single"/>
        </w:rPr>
        <w:t>questions</w:t>
      </w:r>
      <w:r w:rsidRPr="004C2E78">
        <w:rPr>
          <w:sz w:val="28"/>
          <w:szCs w:val="28"/>
          <w:u w:val="single"/>
        </w:rPr>
        <w:t xml:space="preserve"> 2</w:t>
      </w:r>
      <w:r w:rsidR="008F1955" w:rsidRPr="004C2E78">
        <w:rPr>
          <w:sz w:val="28"/>
          <w:szCs w:val="28"/>
          <w:u w:val="single"/>
        </w:rPr>
        <w:t xml:space="preserve"> (proposed coal mine)</w:t>
      </w:r>
      <w:r w:rsidRPr="004C2E78">
        <w:rPr>
          <w:sz w:val="28"/>
          <w:szCs w:val="28"/>
          <w:u w:val="single"/>
        </w:rPr>
        <w:t>:</w:t>
      </w:r>
    </w:p>
    <w:p w:rsidR="008F1955" w:rsidRDefault="008F1955" w:rsidP="007E48CD">
      <w:pPr>
        <w:pStyle w:val="NoSpacing"/>
        <w:rPr>
          <w:sz w:val="28"/>
          <w:szCs w:val="28"/>
        </w:rPr>
      </w:pPr>
      <w:r>
        <w:rPr>
          <w:sz w:val="28"/>
          <w:szCs w:val="28"/>
        </w:rPr>
        <w:t>Describe the changing pattern</w:t>
      </w:r>
    </w:p>
    <w:p w:rsidR="008F1955" w:rsidRDefault="008F1955" w:rsidP="007E48CD">
      <w:pPr>
        <w:pStyle w:val="NoSpacing"/>
        <w:rPr>
          <w:sz w:val="28"/>
          <w:szCs w:val="28"/>
        </w:rPr>
      </w:pPr>
      <w:r>
        <w:rPr>
          <w:sz w:val="28"/>
          <w:szCs w:val="28"/>
        </w:rPr>
        <w:t>Suggest why…</w:t>
      </w:r>
    </w:p>
    <w:p w:rsidR="008F1955" w:rsidRDefault="008F1955" w:rsidP="007E48CD">
      <w:pPr>
        <w:pStyle w:val="NoSpacing"/>
        <w:rPr>
          <w:sz w:val="28"/>
          <w:szCs w:val="28"/>
        </w:rPr>
      </w:pPr>
      <w:r>
        <w:rPr>
          <w:sz w:val="28"/>
          <w:szCs w:val="28"/>
        </w:rPr>
        <w:t>Suggest one reason…</w:t>
      </w:r>
    </w:p>
    <w:p w:rsidR="008F1955" w:rsidRDefault="008F1955" w:rsidP="007E48CD">
      <w:pPr>
        <w:pStyle w:val="NoSpacing"/>
        <w:rPr>
          <w:sz w:val="28"/>
          <w:szCs w:val="28"/>
        </w:rPr>
      </w:pPr>
      <w:r>
        <w:rPr>
          <w:sz w:val="28"/>
          <w:szCs w:val="28"/>
        </w:rPr>
        <w:t>Suggest two reasons…</w:t>
      </w:r>
    </w:p>
    <w:p w:rsidR="008F1955" w:rsidRDefault="008F1955" w:rsidP="007E48CD">
      <w:pPr>
        <w:pStyle w:val="NoSpacing"/>
        <w:rPr>
          <w:sz w:val="28"/>
          <w:szCs w:val="28"/>
        </w:rPr>
      </w:pPr>
      <w:r>
        <w:rPr>
          <w:sz w:val="28"/>
          <w:szCs w:val="28"/>
        </w:rPr>
        <w:t>Map skills</w:t>
      </w:r>
    </w:p>
    <w:p w:rsidR="008F1955" w:rsidRDefault="008F1955" w:rsidP="007E48CD">
      <w:pPr>
        <w:pStyle w:val="NoSpacing"/>
        <w:rPr>
          <w:sz w:val="28"/>
          <w:szCs w:val="28"/>
        </w:rPr>
      </w:pPr>
      <w:r>
        <w:rPr>
          <w:sz w:val="28"/>
          <w:szCs w:val="28"/>
        </w:rPr>
        <w:t>Using figure 2 discuss….</w:t>
      </w:r>
    </w:p>
    <w:p w:rsidR="008F1955" w:rsidRDefault="008F1955" w:rsidP="007E48CD">
      <w:pPr>
        <w:pStyle w:val="NoSpacing"/>
        <w:rPr>
          <w:sz w:val="28"/>
          <w:szCs w:val="28"/>
        </w:rPr>
      </w:pPr>
      <w:r>
        <w:rPr>
          <w:sz w:val="28"/>
          <w:szCs w:val="28"/>
        </w:rPr>
        <w:t>Explain…</w:t>
      </w:r>
    </w:p>
    <w:p w:rsidR="008F1955" w:rsidRDefault="008F1955" w:rsidP="007E48CD">
      <w:pPr>
        <w:pStyle w:val="NoSpacing"/>
        <w:rPr>
          <w:sz w:val="28"/>
          <w:szCs w:val="28"/>
        </w:rPr>
      </w:pPr>
      <w:r>
        <w:rPr>
          <w:sz w:val="28"/>
          <w:szCs w:val="28"/>
        </w:rPr>
        <w:t>Decision</w:t>
      </w:r>
    </w:p>
    <w:p w:rsidR="008F1955" w:rsidRDefault="008F1955" w:rsidP="007E48CD">
      <w:pPr>
        <w:pStyle w:val="NoSpacing"/>
        <w:rPr>
          <w:sz w:val="28"/>
          <w:szCs w:val="28"/>
        </w:rPr>
      </w:pPr>
    </w:p>
    <w:p w:rsidR="008F1955" w:rsidRPr="004C2E78" w:rsidRDefault="008F1955" w:rsidP="007E48CD">
      <w:pPr>
        <w:pStyle w:val="NoSpacing"/>
        <w:rPr>
          <w:sz w:val="28"/>
          <w:szCs w:val="28"/>
          <w:u w:val="single"/>
        </w:rPr>
      </w:pPr>
      <w:r w:rsidRPr="004C2E78">
        <w:rPr>
          <w:sz w:val="28"/>
          <w:szCs w:val="28"/>
          <w:u w:val="single"/>
        </w:rPr>
        <w:t>Sample questions 3</w:t>
      </w:r>
      <w:r w:rsidR="004C2E78">
        <w:rPr>
          <w:sz w:val="28"/>
          <w:szCs w:val="28"/>
          <w:u w:val="single"/>
        </w:rPr>
        <w:t xml:space="preserve"> (development issues)</w:t>
      </w:r>
    </w:p>
    <w:p w:rsidR="008F1955" w:rsidRDefault="008F1955" w:rsidP="007E48CD">
      <w:pPr>
        <w:pStyle w:val="NoSpacing"/>
        <w:rPr>
          <w:sz w:val="28"/>
          <w:szCs w:val="28"/>
        </w:rPr>
      </w:pPr>
      <w:r>
        <w:rPr>
          <w:sz w:val="28"/>
          <w:szCs w:val="28"/>
        </w:rPr>
        <w:t>Give one reason…</w:t>
      </w:r>
    </w:p>
    <w:p w:rsidR="008F1955" w:rsidRDefault="008F1955" w:rsidP="007E48CD">
      <w:pPr>
        <w:pStyle w:val="NoSpacing"/>
        <w:rPr>
          <w:sz w:val="28"/>
          <w:szCs w:val="28"/>
        </w:rPr>
      </w:pPr>
      <w:r>
        <w:rPr>
          <w:sz w:val="28"/>
          <w:szCs w:val="28"/>
        </w:rPr>
        <w:t>Multiple choice</w:t>
      </w:r>
    </w:p>
    <w:p w:rsidR="008F1955" w:rsidRDefault="008F1955" w:rsidP="007E48CD">
      <w:pPr>
        <w:pStyle w:val="NoSpacing"/>
        <w:rPr>
          <w:sz w:val="28"/>
          <w:szCs w:val="28"/>
        </w:rPr>
      </w:pPr>
      <w:r>
        <w:rPr>
          <w:sz w:val="28"/>
          <w:szCs w:val="28"/>
        </w:rPr>
        <w:t>Evaluate the suitability of the data</w:t>
      </w:r>
    </w:p>
    <w:p w:rsidR="008F1955" w:rsidRDefault="008F1955" w:rsidP="007E48CD">
      <w:pPr>
        <w:pStyle w:val="NoSpacing"/>
        <w:rPr>
          <w:sz w:val="28"/>
          <w:szCs w:val="28"/>
        </w:rPr>
      </w:pPr>
      <w:r>
        <w:rPr>
          <w:sz w:val="28"/>
          <w:szCs w:val="28"/>
        </w:rPr>
        <w:t>Suggest how…</w:t>
      </w:r>
    </w:p>
    <w:p w:rsidR="008F1955" w:rsidRDefault="008F1955" w:rsidP="007E48CD">
      <w:pPr>
        <w:pStyle w:val="NoSpacing"/>
        <w:rPr>
          <w:sz w:val="28"/>
          <w:szCs w:val="28"/>
        </w:rPr>
      </w:pPr>
      <w:r>
        <w:rPr>
          <w:sz w:val="28"/>
          <w:szCs w:val="28"/>
        </w:rPr>
        <w:t>Compare the changes…</w:t>
      </w:r>
    </w:p>
    <w:p w:rsidR="008F1955" w:rsidRDefault="008F1955" w:rsidP="007E48CD">
      <w:pPr>
        <w:pStyle w:val="NoSpacing"/>
        <w:rPr>
          <w:sz w:val="28"/>
          <w:szCs w:val="28"/>
        </w:rPr>
      </w:pPr>
      <w:r>
        <w:rPr>
          <w:sz w:val="28"/>
          <w:szCs w:val="28"/>
        </w:rPr>
        <w:t>Using figure 2 and your own knowledge, discuss…</w:t>
      </w:r>
    </w:p>
    <w:p w:rsidR="008F1955" w:rsidRDefault="008F1955" w:rsidP="007E48CD">
      <w:pPr>
        <w:pStyle w:val="NoSpacing"/>
        <w:rPr>
          <w:sz w:val="28"/>
          <w:szCs w:val="28"/>
        </w:rPr>
      </w:pPr>
      <w:r>
        <w:rPr>
          <w:sz w:val="28"/>
          <w:szCs w:val="28"/>
        </w:rPr>
        <w:t>Give two reasons…</w:t>
      </w:r>
    </w:p>
    <w:p w:rsidR="008F1955" w:rsidRDefault="008F1955" w:rsidP="007E48CD">
      <w:pPr>
        <w:pStyle w:val="NoSpacing"/>
        <w:rPr>
          <w:sz w:val="28"/>
          <w:szCs w:val="28"/>
        </w:rPr>
      </w:pPr>
      <w:r>
        <w:rPr>
          <w:sz w:val="28"/>
          <w:szCs w:val="28"/>
        </w:rPr>
        <w:t>Decision</w:t>
      </w:r>
    </w:p>
    <w:p w:rsidR="008F1955" w:rsidRDefault="008F1955" w:rsidP="007E48CD">
      <w:pPr>
        <w:pStyle w:val="NoSpacing"/>
        <w:rPr>
          <w:sz w:val="28"/>
          <w:szCs w:val="28"/>
        </w:rPr>
      </w:pPr>
    </w:p>
    <w:p w:rsidR="008F1955" w:rsidRDefault="008F1955" w:rsidP="007E48CD">
      <w:pPr>
        <w:pStyle w:val="NoSpacing"/>
        <w:rPr>
          <w:sz w:val="28"/>
          <w:szCs w:val="28"/>
        </w:rPr>
      </w:pPr>
      <w:r>
        <w:rPr>
          <w:noProof/>
          <w:lang w:eastAsia="en-GB"/>
        </w:rPr>
        <w:drawing>
          <wp:inline distT="0" distB="0" distL="0" distR="0" wp14:anchorId="31E416FB" wp14:editId="3336399F">
            <wp:extent cx="6781800" cy="90424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390" t="11466" r="33212" b="6999"/>
                    <a:stretch/>
                  </pic:blipFill>
                  <pic:spPr bwMode="auto">
                    <a:xfrm>
                      <a:off x="0" y="0"/>
                      <a:ext cx="6781800" cy="9042400"/>
                    </a:xfrm>
                    <a:prstGeom prst="rect">
                      <a:avLst/>
                    </a:prstGeom>
                    <a:ln>
                      <a:noFill/>
                    </a:ln>
                    <a:extLst>
                      <a:ext uri="{53640926-AAD7-44D8-BBD7-CCE9431645EC}">
                        <a14:shadowObscured xmlns:a14="http://schemas.microsoft.com/office/drawing/2010/main"/>
                      </a:ext>
                    </a:extLst>
                  </pic:spPr>
                </pic:pic>
              </a:graphicData>
            </a:graphic>
          </wp:inline>
        </w:drawing>
      </w:r>
    </w:p>
    <w:p w:rsidR="003D4FD9" w:rsidRDefault="003D4FD9" w:rsidP="007E48CD">
      <w:pPr>
        <w:pStyle w:val="NoSpacing"/>
        <w:rPr>
          <w:sz w:val="28"/>
          <w:szCs w:val="28"/>
        </w:rPr>
      </w:pPr>
    </w:p>
    <w:p w:rsidR="007E48CD" w:rsidRDefault="007E48CD" w:rsidP="007E48CD">
      <w:pPr>
        <w:pStyle w:val="NoSpacing"/>
        <w:rPr>
          <w:sz w:val="28"/>
          <w:szCs w:val="28"/>
        </w:rPr>
      </w:pPr>
    </w:p>
    <w:p w:rsidR="008F1955" w:rsidRPr="007E48CD" w:rsidRDefault="008F1955" w:rsidP="007E48CD">
      <w:pPr>
        <w:pStyle w:val="NoSpacing"/>
        <w:rPr>
          <w:sz w:val="28"/>
          <w:szCs w:val="28"/>
        </w:rPr>
      </w:pPr>
    </w:p>
    <w:p w:rsidR="0057413A" w:rsidRPr="00A92085" w:rsidRDefault="0057413A" w:rsidP="0057413A">
      <w:pPr>
        <w:rPr>
          <w:b/>
          <w:sz w:val="32"/>
          <w:szCs w:val="28"/>
        </w:rPr>
      </w:pPr>
      <w:r w:rsidRPr="00A92085">
        <w:rPr>
          <w:b/>
          <w:sz w:val="32"/>
          <w:szCs w:val="28"/>
        </w:rPr>
        <w:t>9 mark questions – making and justifying a decision</w:t>
      </w:r>
    </w:p>
    <w:p w:rsidR="0057413A" w:rsidRDefault="0057413A" w:rsidP="0057413A">
      <w:pPr>
        <w:jc w:val="center"/>
        <w:rPr>
          <w:sz w:val="50"/>
          <w:u w:val="single"/>
        </w:rPr>
      </w:pPr>
      <w:r>
        <w:rPr>
          <w:noProof/>
          <w:lang w:eastAsia="en-GB"/>
        </w:rPr>
        <w:drawing>
          <wp:inline distT="0" distB="0" distL="0" distR="0" wp14:anchorId="4674DAF1" wp14:editId="0C0035AE">
            <wp:extent cx="6718256" cy="44386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956" t="31200" r="22712" b="4984"/>
                    <a:stretch/>
                  </pic:blipFill>
                  <pic:spPr bwMode="auto">
                    <a:xfrm>
                      <a:off x="0" y="0"/>
                      <a:ext cx="6749333" cy="4459182"/>
                    </a:xfrm>
                    <a:prstGeom prst="rect">
                      <a:avLst/>
                    </a:prstGeom>
                    <a:ln>
                      <a:noFill/>
                    </a:ln>
                    <a:extLst>
                      <a:ext uri="{53640926-AAD7-44D8-BBD7-CCE9431645EC}">
                        <a14:shadowObscured xmlns:a14="http://schemas.microsoft.com/office/drawing/2010/main"/>
                      </a:ext>
                    </a:extLst>
                  </pic:spPr>
                </pic:pic>
              </a:graphicData>
            </a:graphic>
          </wp:inline>
        </w:drawing>
      </w:r>
    </w:p>
    <w:p w:rsidR="0057413A" w:rsidRPr="00A92085" w:rsidRDefault="0057413A" w:rsidP="0057413A">
      <w:pPr>
        <w:rPr>
          <w:b/>
          <w:sz w:val="32"/>
          <w:szCs w:val="28"/>
        </w:rPr>
      </w:pPr>
      <w:r w:rsidRPr="00A92085">
        <w:rPr>
          <w:b/>
          <w:sz w:val="32"/>
          <w:szCs w:val="28"/>
        </w:rPr>
        <w:t xml:space="preserve">Examples of the 9 mark </w:t>
      </w:r>
      <w:r w:rsidR="00421652" w:rsidRPr="00A92085">
        <w:rPr>
          <w:b/>
          <w:sz w:val="32"/>
          <w:szCs w:val="28"/>
        </w:rPr>
        <w:t xml:space="preserve">&amp; 3 SPaG </w:t>
      </w:r>
      <w:r w:rsidRPr="00A92085">
        <w:rPr>
          <w:b/>
          <w:sz w:val="32"/>
          <w:szCs w:val="28"/>
        </w:rPr>
        <w:t>questions</w:t>
      </w:r>
    </w:p>
    <w:p w:rsidR="00044EE0" w:rsidRDefault="00044EE0" w:rsidP="0057413A">
      <w:pPr>
        <w:jc w:val="center"/>
      </w:pPr>
      <w:r>
        <w:rPr>
          <w:noProof/>
          <w:lang w:eastAsia="en-GB"/>
        </w:rPr>
        <w:drawing>
          <wp:inline distT="0" distB="0" distL="0" distR="0" wp14:anchorId="1401DBF8" wp14:editId="38739162">
            <wp:extent cx="4895420" cy="17621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956" t="30145" r="23687" b="35710"/>
                    <a:stretch/>
                  </pic:blipFill>
                  <pic:spPr bwMode="auto">
                    <a:xfrm>
                      <a:off x="0" y="0"/>
                      <a:ext cx="4919731" cy="1770876"/>
                    </a:xfrm>
                    <a:prstGeom prst="rect">
                      <a:avLst/>
                    </a:prstGeom>
                    <a:ln>
                      <a:noFill/>
                    </a:ln>
                    <a:extLst>
                      <a:ext uri="{53640926-AAD7-44D8-BBD7-CCE9431645EC}">
                        <a14:shadowObscured xmlns:a14="http://schemas.microsoft.com/office/drawing/2010/main"/>
                      </a:ext>
                    </a:extLst>
                  </pic:spPr>
                </pic:pic>
              </a:graphicData>
            </a:graphic>
          </wp:inline>
        </w:drawing>
      </w:r>
    </w:p>
    <w:p w:rsidR="00421652" w:rsidRDefault="00421652" w:rsidP="0057413A">
      <w:pPr>
        <w:jc w:val="center"/>
      </w:pPr>
      <w:r>
        <w:rPr>
          <w:noProof/>
          <w:lang w:eastAsia="en-GB"/>
        </w:rPr>
        <w:drawing>
          <wp:inline distT="0" distB="0" distL="0" distR="0" wp14:anchorId="603149D9" wp14:editId="2104216D">
            <wp:extent cx="5133975" cy="18495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095" t="43825" r="24756" b="26618"/>
                    <a:stretch/>
                  </pic:blipFill>
                  <pic:spPr bwMode="auto">
                    <a:xfrm>
                      <a:off x="0" y="0"/>
                      <a:ext cx="5166365" cy="1861175"/>
                    </a:xfrm>
                    <a:prstGeom prst="rect">
                      <a:avLst/>
                    </a:prstGeom>
                    <a:ln>
                      <a:noFill/>
                    </a:ln>
                    <a:extLst>
                      <a:ext uri="{53640926-AAD7-44D8-BBD7-CCE9431645EC}">
                        <a14:shadowObscured xmlns:a14="http://schemas.microsoft.com/office/drawing/2010/main"/>
                      </a:ext>
                    </a:extLst>
                  </pic:spPr>
                </pic:pic>
              </a:graphicData>
            </a:graphic>
          </wp:inline>
        </w:drawing>
      </w:r>
    </w:p>
    <w:p w:rsidR="00044EE0" w:rsidRDefault="00044EE0" w:rsidP="0057413A">
      <w:pPr>
        <w:jc w:val="center"/>
      </w:pPr>
      <w:r>
        <w:rPr>
          <w:noProof/>
          <w:lang w:eastAsia="en-GB"/>
        </w:rPr>
        <w:lastRenderedPageBreak/>
        <w:drawing>
          <wp:inline distT="0" distB="0" distL="0" distR="0" wp14:anchorId="381BD49E" wp14:editId="7C61375D">
            <wp:extent cx="4048125" cy="291237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602" t="25527" r="33171" b="17905"/>
                    <a:stretch/>
                  </pic:blipFill>
                  <pic:spPr bwMode="auto">
                    <a:xfrm>
                      <a:off x="0" y="0"/>
                      <a:ext cx="4056589" cy="2918469"/>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704"/>
        <w:gridCol w:w="9752"/>
      </w:tblGrid>
      <w:tr w:rsidR="0057413A" w:rsidTr="0057413A">
        <w:tc>
          <w:tcPr>
            <w:tcW w:w="704" w:type="dxa"/>
          </w:tcPr>
          <w:p w:rsidR="0057413A" w:rsidRDefault="0057413A" w:rsidP="0057413A">
            <w:pPr>
              <w:rPr>
                <w:sz w:val="28"/>
                <w:szCs w:val="28"/>
              </w:rPr>
            </w:pPr>
          </w:p>
        </w:tc>
        <w:tc>
          <w:tcPr>
            <w:tcW w:w="9752" w:type="dxa"/>
          </w:tcPr>
          <w:p w:rsidR="0057413A" w:rsidRDefault="0057413A" w:rsidP="00B15939">
            <w:pPr>
              <w:jc w:val="center"/>
              <w:rPr>
                <w:sz w:val="28"/>
                <w:szCs w:val="28"/>
              </w:rPr>
            </w:pPr>
            <w:r w:rsidRPr="00B15939">
              <w:rPr>
                <w:sz w:val="38"/>
                <w:szCs w:val="28"/>
              </w:rPr>
              <w:t>Exam technique advice</w:t>
            </w:r>
            <w:r w:rsidR="00A92085">
              <w:rPr>
                <w:sz w:val="38"/>
                <w:szCs w:val="28"/>
              </w:rPr>
              <w:t xml:space="preserve"> for the 9 mark question</w:t>
            </w:r>
          </w:p>
        </w:tc>
      </w:tr>
      <w:tr w:rsidR="00F60BF3" w:rsidTr="0057413A">
        <w:tc>
          <w:tcPr>
            <w:tcW w:w="704" w:type="dxa"/>
          </w:tcPr>
          <w:p w:rsidR="00F60BF3" w:rsidRDefault="00F60BF3" w:rsidP="00F60BF3">
            <w:pPr>
              <w:rPr>
                <w:sz w:val="28"/>
                <w:szCs w:val="28"/>
              </w:rPr>
            </w:pPr>
            <w:r>
              <w:rPr>
                <w:sz w:val="28"/>
                <w:szCs w:val="28"/>
              </w:rPr>
              <w:t>1</w:t>
            </w:r>
          </w:p>
        </w:tc>
        <w:tc>
          <w:tcPr>
            <w:tcW w:w="9752" w:type="dxa"/>
          </w:tcPr>
          <w:p w:rsidR="00F60BF3" w:rsidRDefault="00F60BF3" w:rsidP="00F60BF3">
            <w:pPr>
              <w:rPr>
                <w:b/>
                <w:sz w:val="28"/>
                <w:szCs w:val="28"/>
              </w:rPr>
            </w:pPr>
            <w:r>
              <w:rPr>
                <w:b/>
                <w:sz w:val="28"/>
                <w:szCs w:val="28"/>
              </w:rPr>
              <w:t xml:space="preserve">Give a </w:t>
            </w:r>
            <w:r w:rsidRPr="00B15939">
              <w:rPr>
                <w:b/>
                <w:sz w:val="28"/>
                <w:szCs w:val="28"/>
                <w:u w:val="single"/>
              </w:rPr>
              <w:t>wide range of evidence</w:t>
            </w:r>
            <w:r>
              <w:rPr>
                <w:b/>
                <w:sz w:val="28"/>
                <w:szCs w:val="28"/>
              </w:rPr>
              <w:t>.</w:t>
            </w:r>
            <w:r w:rsidR="002C3862">
              <w:rPr>
                <w:b/>
                <w:sz w:val="28"/>
                <w:szCs w:val="28"/>
              </w:rPr>
              <w:t xml:space="preserve"> Don’t just copy the data / quote – you must say something about the information that links it to the question.</w:t>
            </w:r>
          </w:p>
          <w:p w:rsidR="00F60BF3" w:rsidRDefault="00F60BF3" w:rsidP="00F60BF3">
            <w:pPr>
              <w:rPr>
                <w:i/>
                <w:sz w:val="28"/>
                <w:szCs w:val="28"/>
              </w:rPr>
            </w:pPr>
            <w:r>
              <w:rPr>
                <w:sz w:val="28"/>
                <w:szCs w:val="28"/>
              </w:rPr>
              <w:t xml:space="preserve">e.g. </w:t>
            </w:r>
            <w:r>
              <w:rPr>
                <w:i/>
                <w:sz w:val="28"/>
                <w:szCs w:val="28"/>
              </w:rPr>
              <w:t>Figure 2 states that….which means….</w:t>
            </w:r>
          </w:p>
          <w:p w:rsidR="00F60BF3" w:rsidRDefault="00F60BF3" w:rsidP="00F60BF3">
            <w:pPr>
              <w:rPr>
                <w:i/>
                <w:sz w:val="28"/>
                <w:szCs w:val="28"/>
              </w:rPr>
            </w:pPr>
            <w:r>
              <w:rPr>
                <w:i/>
                <w:sz w:val="28"/>
                <w:szCs w:val="28"/>
              </w:rPr>
              <w:t>Figure 4 states that 24%......</w:t>
            </w:r>
            <w:r w:rsidR="002C3862">
              <w:rPr>
                <w:i/>
                <w:sz w:val="28"/>
                <w:szCs w:val="28"/>
              </w:rPr>
              <w:t>which shows…</w:t>
            </w:r>
          </w:p>
          <w:p w:rsidR="00F60BF3" w:rsidRDefault="00F60BF3" w:rsidP="00F60BF3">
            <w:pPr>
              <w:rPr>
                <w:i/>
                <w:sz w:val="28"/>
                <w:szCs w:val="28"/>
              </w:rPr>
            </w:pPr>
            <w:r>
              <w:rPr>
                <w:i/>
                <w:sz w:val="28"/>
                <w:szCs w:val="28"/>
              </w:rPr>
              <w:t>The local resident in Figure 6 says “This will have a negative impact upon……”</w:t>
            </w:r>
            <w:r w:rsidR="002C3862">
              <w:rPr>
                <w:i/>
                <w:sz w:val="28"/>
                <w:szCs w:val="28"/>
              </w:rPr>
              <w:t>…this supports the argument that…..</w:t>
            </w:r>
          </w:p>
          <w:p w:rsidR="002C3862" w:rsidRPr="002C3862" w:rsidRDefault="002C3862" w:rsidP="00F60BF3">
            <w:pPr>
              <w:rPr>
                <w:sz w:val="28"/>
                <w:szCs w:val="28"/>
              </w:rPr>
            </w:pPr>
            <w:r>
              <w:rPr>
                <w:sz w:val="28"/>
                <w:szCs w:val="28"/>
              </w:rPr>
              <w:t>Don’t quote more than one sentence at a time. Copying out large sections of the booklet will not gain you marks.</w:t>
            </w:r>
          </w:p>
        </w:tc>
      </w:tr>
      <w:tr w:rsidR="00F60BF3" w:rsidTr="0057413A">
        <w:tc>
          <w:tcPr>
            <w:tcW w:w="704" w:type="dxa"/>
          </w:tcPr>
          <w:p w:rsidR="00F60BF3" w:rsidRDefault="00F60BF3" w:rsidP="00F60BF3">
            <w:pPr>
              <w:rPr>
                <w:sz w:val="28"/>
                <w:szCs w:val="28"/>
              </w:rPr>
            </w:pPr>
            <w:r>
              <w:rPr>
                <w:sz w:val="28"/>
                <w:szCs w:val="28"/>
              </w:rPr>
              <w:t>2</w:t>
            </w:r>
          </w:p>
        </w:tc>
        <w:tc>
          <w:tcPr>
            <w:tcW w:w="9752" w:type="dxa"/>
          </w:tcPr>
          <w:p w:rsidR="00F60BF3" w:rsidRPr="00E5305B" w:rsidRDefault="002C3862" w:rsidP="00F60BF3">
            <w:pPr>
              <w:rPr>
                <w:b/>
                <w:sz w:val="28"/>
                <w:szCs w:val="28"/>
              </w:rPr>
            </w:pPr>
            <w:r w:rsidRPr="00B15939">
              <w:rPr>
                <w:b/>
                <w:sz w:val="28"/>
                <w:szCs w:val="28"/>
                <w:u w:val="single"/>
              </w:rPr>
              <w:t>L</w:t>
            </w:r>
            <w:r w:rsidR="00F60BF3" w:rsidRPr="00B15939">
              <w:rPr>
                <w:b/>
                <w:sz w:val="28"/>
                <w:szCs w:val="28"/>
                <w:u w:val="single"/>
              </w:rPr>
              <w:t>ink</w:t>
            </w:r>
            <w:r w:rsidR="00F60BF3">
              <w:rPr>
                <w:b/>
                <w:sz w:val="28"/>
                <w:szCs w:val="28"/>
              </w:rPr>
              <w:t xml:space="preserve"> the figures together (cross reference)</w:t>
            </w:r>
            <w:r>
              <w:rPr>
                <w:b/>
                <w:sz w:val="28"/>
                <w:szCs w:val="28"/>
              </w:rPr>
              <w:t>.</w:t>
            </w:r>
          </w:p>
          <w:p w:rsidR="002C3862" w:rsidRPr="00E5305B" w:rsidRDefault="00F60BF3" w:rsidP="00F60BF3">
            <w:pPr>
              <w:rPr>
                <w:i/>
                <w:sz w:val="28"/>
                <w:szCs w:val="28"/>
              </w:rPr>
            </w:pPr>
            <w:r>
              <w:rPr>
                <w:sz w:val="28"/>
                <w:szCs w:val="28"/>
              </w:rPr>
              <w:t xml:space="preserve">e.g. </w:t>
            </w:r>
            <w:r>
              <w:rPr>
                <w:i/>
                <w:sz w:val="28"/>
                <w:szCs w:val="28"/>
              </w:rPr>
              <w:t>Figure 4 states that…..which means that….this evidence supports the statements in Figure 5  and Figure 6 as…….</w:t>
            </w:r>
          </w:p>
        </w:tc>
      </w:tr>
      <w:tr w:rsidR="002C3862" w:rsidTr="0057413A">
        <w:tc>
          <w:tcPr>
            <w:tcW w:w="704" w:type="dxa"/>
          </w:tcPr>
          <w:p w:rsidR="002C3862" w:rsidRDefault="00A67132" w:rsidP="00F60BF3">
            <w:pPr>
              <w:rPr>
                <w:sz w:val="28"/>
                <w:szCs w:val="28"/>
              </w:rPr>
            </w:pPr>
            <w:r>
              <w:rPr>
                <w:sz w:val="28"/>
                <w:szCs w:val="28"/>
              </w:rPr>
              <w:t>3</w:t>
            </w:r>
          </w:p>
        </w:tc>
        <w:tc>
          <w:tcPr>
            <w:tcW w:w="9752" w:type="dxa"/>
          </w:tcPr>
          <w:p w:rsidR="002C3862" w:rsidRDefault="002C3862" w:rsidP="00F60BF3">
            <w:pPr>
              <w:rPr>
                <w:b/>
                <w:sz w:val="28"/>
                <w:szCs w:val="28"/>
              </w:rPr>
            </w:pPr>
            <w:r w:rsidRPr="00B15939">
              <w:rPr>
                <w:b/>
                <w:sz w:val="28"/>
                <w:szCs w:val="28"/>
                <w:u w:val="single"/>
              </w:rPr>
              <w:t xml:space="preserve">Categorise </w:t>
            </w:r>
            <w:r>
              <w:rPr>
                <w:b/>
                <w:sz w:val="28"/>
                <w:szCs w:val="28"/>
              </w:rPr>
              <w:t>information – social, economic, environmental, political.</w:t>
            </w:r>
          </w:p>
          <w:p w:rsidR="002C3862" w:rsidRPr="002C3862" w:rsidRDefault="002C3862" w:rsidP="00F60BF3">
            <w:pPr>
              <w:rPr>
                <w:i/>
                <w:sz w:val="28"/>
                <w:szCs w:val="28"/>
              </w:rPr>
            </w:pPr>
            <w:r>
              <w:rPr>
                <w:sz w:val="28"/>
                <w:szCs w:val="28"/>
              </w:rPr>
              <w:t xml:space="preserve">e.g. </w:t>
            </w:r>
            <w:r>
              <w:rPr>
                <w:i/>
                <w:sz w:val="28"/>
                <w:szCs w:val="28"/>
              </w:rPr>
              <w:t>The social impacts of…are…..Whereas the economic impacts are…..In terms of the environmental impacts…..</w:t>
            </w:r>
          </w:p>
        </w:tc>
      </w:tr>
      <w:tr w:rsidR="00F60BF3" w:rsidTr="0057413A">
        <w:tc>
          <w:tcPr>
            <w:tcW w:w="704" w:type="dxa"/>
          </w:tcPr>
          <w:p w:rsidR="00F60BF3" w:rsidRDefault="00A67132" w:rsidP="00F60BF3">
            <w:pPr>
              <w:rPr>
                <w:sz w:val="28"/>
                <w:szCs w:val="28"/>
              </w:rPr>
            </w:pPr>
            <w:r>
              <w:rPr>
                <w:sz w:val="28"/>
                <w:szCs w:val="28"/>
              </w:rPr>
              <w:t>4</w:t>
            </w:r>
          </w:p>
        </w:tc>
        <w:tc>
          <w:tcPr>
            <w:tcW w:w="9752" w:type="dxa"/>
          </w:tcPr>
          <w:p w:rsidR="00F60BF3" w:rsidRDefault="002C3862" w:rsidP="00F60BF3">
            <w:pPr>
              <w:rPr>
                <w:b/>
                <w:sz w:val="28"/>
                <w:szCs w:val="28"/>
              </w:rPr>
            </w:pPr>
            <w:r>
              <w:rPr>
                <w:b/>
                <w:sz w:val="28"/>
                <w:szCs w:val="28"/>
              </w:rPr>
              <w:t xml:space="preserve">Refer to </w:t>
            </w:r>
            <w:r w:rsidRPr="00B15939">
              <w:rPr>
                <w:b/>
                <w:sz w:val="28"/>
                <w:szCs w:val="28"/>
                <w:u w:val="single"/>
              </w:rPr>
              <w:t>timescale</w:t>
            </w:r>
            <w:r>
              <w:rPr>
                <w:b/>
                <w:sz w:val="28"/>
                <w:szCs w:val="28"/>
              </w:rPr>
              <w:t xml:space="preserve"> e.g. short / long term impacts.</w:t>
            </w:r>
          </w:p>
          <w:p w:rsidR="002C3862" w:rsidRDefault="002C3862" w:rsidP="00F60BF3">
            <w:pPr>
              <w:rPr>
                <w:i/>
                <w:sz w:val="28"/>
                <w:szCs w:val="28"/>
              </w:rPr>
            </w:pPr>
            <w:r>
              <w:rPr>
                <w:sz w:val="28"/>
                <w:szCs w:val="28"/>
              </w:rPr>
              <w:t xml:space="preserve">e.g. </w:t>
            </w:r>
            <w:r>
              <w:rPr>
                <w:i/>
                <w:sz w:val="28"/>
                <w:szCs w:val="28"/>
              </w:rPr>
              <w:t>In the short term it is likely that there will be negative environmental impacts…However in the longer term…..</w:t>
            </w:r>
          </w:p>
          <w:p w:rsidR="002C3862" w:rsidRPr="002C3862" w:rsidRDefault="002C3862" w:rsidP="00F60BF3">
            <w:pPr>
              <w:rPr>
                <w:i/>
                <w:sz w:val="28"/>
                <w:szCs w:val="28"/>
              </w:rPr>
            </w:pPr>
            <w:r>
              <w:rPr>
                <w:i/>
                <w:sz w:val="28"/>
                <w:szCs w:val="28"/>
              </w:rPr>
              <w:t>I think that …..because the longer term social impacts……</w:t>
            </w:r>
          </w:p>
        </w:tc>
      </w:tr>
      <w:tr w:rsidR="0058672D" w:rsidTr="0057413A">
        <w:tc>
          <w:tcPr>
            <w:tcW w:w="704" w:type="dxa"/>
          </w:tcPr>
          <w:p w:rsidR="0058672D" w:rsidRDefault="00A67132" w:rsidP="00F60BF3">
            <w:pPr>
              <w:rPr>
                <w:sz w:val="28"/>
                <w:szCs w:val="28"/>
              </w:rPr>
            </w:pPr>
            <w:r>
              <w:rPr>
                <w:sz w:val="28"/>
                <w:szCs w:val="28"/>
              </w:rPr>
              <w:t>5</w:t>
            </w:r>
          </w:p>
        </w:tc>
        <w:tc>
          <w:tcPr>
            <w:tcW w:w="9752" w:type="dxa"/>
          </w:tcPr>
          <w:p w:rsidR="0058672D" w:rsidRDefault="0058672D" w:rsidP="00F60BF3">
            <w:pPr>
              <w:rPr>
                <w:b/>
                <w:sz w:val="28"/>
                <w:szCs w:val="28"/>
              </w:rPr>
            </w:pPr>
            <w:r>
              <w:rPr>
                <w:b/>
                <w:sz w:val="28"/>
                <w:szCs w:val="28"/>
              </w:rPr>
              <w:t xml:space="preserve">Refer to different </w:t>
            </w:r>
            <w:r w:rsidRPr="00B15939">
              <w:rPr>
                <w:b/>
                <w:sz w:val="28"/>
                <w:szCs w:val="28"/>
                <w:u w:val="single"/>
              </w:rPr>
              <w:t>spatial scales</w:t>
            </w:r>
            <w:r>
              <w:rPr>
                <w:b/>
                <w:sz w:val="28"/>
                <w:szCs w:val="28"/>
              </w:rPr>
              <w:t xml:space="preserve"> e.g. local, regional, national, global.</w:t>
            </w:r>
          </w:p>
          <w:p w:rsidR="0058672D" w:rsidRDefault="0058672D" w:rsidP="00F60BF3">
            <w:pPr>
              <w:rPr>
                <w:i/>
                <w:sz w:val="28"/>
                <w:szCs w:val="28"/>
              </w:rPr>
            </w:pPr>
            <w:r>
              <w:rPr>
                <w:sz w:val="28"/>
                <w:szCs w:val="28"/>
              </w:rPr>
              <w:t xml:space="preserve">e.g. </w:t>
            </w:r>
            <w:r>
              <w:rPr>
                <w:i/>
                <w:sz w:val="28"/>
                <w:szCs w:val="28"/>
              </w:rPr>
              <w:t xml:space="preserve">The local impacts of ……are….On a regional scale the impacts are …..However, </w:t>
            </w:r>
            <w:r w:rsidR="005344DB">
              <w:rPr>
                <w:i/>
                <w:sz w:val="28"/>
                <w:szCs w:val="28"/>
              </w:rPr>
              <w:t>on national</w:t>
            </w:r>
            <w:r>
              <w:rPr>
                <w:i/>
                <w:sz w:val="28"/>
                <w:szCs w:val="28"/>
              </w:rPr>
              <w:t xml:space="preserve"> scale the impacts are more positive because…..</w:t>
            </w:r>
          </w:p>
          <w:p w:rsidR="0058672D" w:rsidRPr="0058672D" w:rsidRDefault="00F709CB" w:rsidP="00F60BF3">
            <w:pPr>
              <w:rPr>
                <w:b/>
                <w:sz w:val="28"/>
                <w:szCs w:val="28"/>
              </w:rPr>
            </w:pPr>
            <w:r>
              <w:rPr>
                <w:sz w:val="28"/>
                <w:szCs w:val="28"/>
              </w:rPr>
              <w:t>Only refer</w:t>
            </w:r>
            <w:r w:rsidR="0058672D">
              <w:rPr>
                <w:sz w:val="28"/>
                <w:szCs w:val="28"/>
              </w:rPr>
              <w:t xml:space="preserve"> to a </w:t>
            </w:r>
            <w:r>
              <w:rPr>
                <w:sz w:val="28"/>
                <w:szCs w:val="28"/>
              </w:rPr>
              <w:t xml:space="preserve">global (worldwide) scale if </w:t>
            </w:r>
            <w:r w:rsidR="0058672D">
              <w:rPr>
                <w:sz w:val="28"/>
                <w:szCs w:val="28"/>
              </w:rPr>
              <w:t>it is relevant.</w:t>
            </w:r>
            <w:r w:rsidR="0058672D">
              <w:rPr>
                <w:b/>
                <w:sz w:val="28"/>
                <w:szCs w:val="28"/>
              </w:rPr>
              <w:t xml:space="preserve"> </w:t>
            </w:r>
          </w:p>
        </w:tc>
      </w:tr>
      <w:tr w:rsidR="00F60BF3" w:rsidTr="0057413A">
        <w:tc>
          <w:tcPr>
            <w:tcW w:w="704" w:type="dxa"/>
          </w:tcPr>
          <w:p w:rsidR="00F60BF3" w:rsidRDefault="00A67132" w:rsidP="00F60BF3">
            <w:pPr>
              <w:rPr>
                <w:sz w:val="28"/>
                <w:szCs w:val="28"/>
              </w:rPr>
            </w:pPr>
            <w:r>
              <w:rPr>
                <w:sz w:val="28"/>
                <w:szCs w:val="28"/>
              </w:rPr>
              <w:t>6</w:t>
            </w:r>
          </w:p>
        </w:tc>
        <w:tc>
          <w:tcPr>
            <w:tcW w:w="9752" w:type="dxa"/>
          </w:tcPr>
          <w:p w:rsidR="00F60BF3" w:rsidRDefault="00A2648C" w:rsidP="00F60BF3">
            <w:pPr>
              <w:rPr>
                <w:b/>
                <w:sz w:val="28"/>
                <w:szCs w:val="28"/>
              </w:rPr>
            </w:pPr>
            <w:r>
              <w:rPr>
                <w:b/>
                <w:sz w:val="28"/>
                <w:szCs w:val="28"/>
              </w:rPr>
              <w:t xml:space="preserve">Recognise the views of </w:t>
            </w:r>
            <w:r w:rsidRPr="00B15939">
              <w:rPr>
                <w:b/>
                <w:sz w:val="28"/>
                <w:szCs w:val="28"/>
                <w:u w:val="single"/>
              </w:rPr>
              <w:t>different groups</w:t>
            </w:r>
            <w:r>
              <w:rPr>
                <w:b/>
                <w:sz w:val="28"/>
                <w:szCs w:val="28"/>
              </w:rPr>
              <w:t xml:space="preserve"> of people.</w:t>
            </w:r>
          </w:p>
          <w:p w:rsidR="00A2648C" w:rsidRPr="00A2648C" w:rsidRDefault="00A2648C" w:rsidP="00F60BF3">
            <w:pPr>
              <w:rPr>
                <w:i/>
                <w:sz w:val="28"/>
                <w:szCs w:val="28"/>
              </w:rPr>
            </w:pPr>
            <w:r>
              <w:rPr>
                <w:sz w:val="28"/>
                <w:szCs w:val="28"/>
              </w:rPr>
              <w:t xml:space="preserve">e.g. </w:t>
            </w:r>
            <w:r w:rsidR="00FC237E" w:rsidRPr="00FC237E">
              <w:rPr>
                <w:i/>
                <w:sz w:val="28"/>
                <w:szCs w:val="28"/>
              </w:rPr>
              <w:t>This is a complex situation as different groups of people have differing opinions about……For example local residents are against it because…as are the environmental groups….This contrasts with the developers who think that…..They also agree with the government….</w:t>
            </w:r>
          </w:p>
        </w:tc>
      </w:tr>
      <w:tr w:rsidR="00F60BF3" w:rsidTr="0057413A">
        <w:tc>
          <w:tcPr>
            <w:tcW w:w="704" w:type="dxa"/>
          </w:tcPr>
          <w:p w:rsidR="00F60BF3" w:rsidRDefault="00A67132" w:rsidP="00F60BF3">
            <w:pPr>
              <w:rPr>
                <w:sz w:val="28"/>
                <w:szCs w:val="28"/>
              </w:rPr>
            </w:pPr>
            <w:r>
              <w:rPr>
                <w:sz w:val="28"/>
                <w:szCs w:val="28"/>
              </w:rPr>
              <w:t>7</w:t>
            </w:r>
          </w:p>
        </w:tc>
        <w:tc>
          <w:tcPr>
            <w:tcW w:w="9752" w:type="dxa"/>
          </w:tcPr>
          <w:p w:rsidR="00F60BF3" w:rsidRDefault="008F130C" w:rsidP="00F60BF3">
            <w:pPr>
              <w:rPr>
                <w:b/>
                <w:sz w:val="28"/>
                <w:szCs w:val="28"/>
              </w:rPr>
            </w:pPr>
            <w:r>
              <w:rPr>
                <w:b/>
                <w:sz w:val="28"/>
                <w:szCs w:val="28"/>
              </w:rPr>
              <w:t xml:space="preserve">If appropriate, use your </w:t>
            </w:r>
            <w:r w:rsidRPr="00B15939">
              <w:rPr>
                <w:b/>
                <w:sz w:val="28"/>
                <w:szCs w:val="28"/>
                <w:u w:val="single"/>
              </w:rPr>
              <w:t>own knowledge</w:t>
            </w:r>
            <w:r>
              <w:rPr>
                <w:b/>
                <w:sz w:val="28"/>
                <w:szCs w:val="28"/>
              </w:rPr>
              <w:t xml:space="preserve"> to develop your points.</w:t>
            </w:r>
          </w:p>
          <w:p w:rsidR="008F130C" w:rsidRPr="008F130C" w:rsidRDefault="008F130C" w:rsidP="00F60BF3">
            <w:pPr>
              <w:rPr>
                <w:i/>
                <w:sz w:val="28"/>
                <w:szCs w:val="28"/>
              </w:rPr>
            </w:pPr>
            <w:r>
              <w:rPr>
                <w:sz w:val="28"/>
                <w:szCs w:val="28"/>
              </w:rPr>
              <w:lastRenderedPageBreak/>
              <w:t xml:space="preserve">e.g. </w:t>
            </w:r>
            <w:r>
              <w:rPr>
                <w:i/>
                <w:sz w:val="28"/>
                <w:szCs w:val="28"/>
              </w:rPr>
              <w:t>A similar example to this situation was in…..</w:t>
            </w:r>
            <w:r w:rsidR="00B32440">
              <w:rPr>
                <w:i/>
                <w:sz w:val="28"/>
                <w:szCs w:val="28"/>
              </w:rPr>
              <w:t>which supports my decision because….</w:t>
            </w:r>
          </w:p>
        </w:tc>
      </w:tr>
      <w:tr w:rsidR="00AD2DB3" w:rsidTr="0057413A">
        <w:tc>
          <w:tcPr>
            <w:tcW w:w="704" w:type="dxa"/>
          </w:tcPr>
          <w:p w:rsidR="00AD2DB3" w:rsidRDefault="00A67132" w:rsidP="00F60BF3">
            <w:pPr>
              <w:rPr>
                <w:sz w:val="28"/>
                <w:szCs w:val="28"/>
              </w:rPr>
            </w:pPr>
            <w:r>
              <w:rPr>
                <w:sz w:val="28"/>
                <w:szCs w:val="28"/>
              </w:rPr>
              <w:lastRenderedPageBreak/>
              <w:t>8</w:t>
            </w:r>
          </w:p>
        </w:tc>
        <w:tc>
          <w:tcPr>
            <w:tcW w:w="9752" w:type="dxa"/>
          </w:tcPr>
          <w:p w:rsidR="00AD2DB3" w:rsidRDefault="00AD2DB3" w:rsidP="00F60BF3">
            <w:pPr>
              <w:rPr>
                <w:b/>
                <w:sz w:val="28"/>
                <w:szCs w:val="28"/>
              </w:rPr>
            </w:pPr>
            <w:r>
              <w:rPr>
                <w:b/>
                <w:sz w:val="28"/>
                <w:szCs w:val="28"/>
              </w:rPr>
              <w:t xml:space="preserve">Give the </w:t>
            </w:r>
            <w:r w:rsidRPr="00B15939">
              <w:rPr>
                <w:b/>
                <w:sz w:val="28"/>
                <w:szCs w:val="28"/>
                <w:u w:val="single"/>
              </w:rPr>
              <w:t>advantages</w:t>
            </w:r>
            <w:r>
              <w:rPr>
                <w:b/>
                <w:sz w:val="28"/>
                <w:szCs w:val="28"/>
              </w:rPr>
              <w:t xml:space="preserve"> of your </w:t>
            </w:r>
            <w:r w:rsidRPr="00B15939">
              <w:rPr>
                <w:b/>
                <w:sz w:val="28"/>
                <w:szCs w:val="28"/>
                <w:u w:val="single"/>
              </w:rPr>
              <w:t>chosen option</w:t>
            </w:r>
            <w:r>
              <w:rPr>
                <w:b/>
                <w:sz w:val="28"/>
                <w:szCs w:val="28"/>
              </w:rPr>
              <w:t xml:space="preserve"> and the </w:t>
            </w:r>
            <w:r w:rsidRPr="00B15939">
              <w:rPr>
                <w:b/>
                <w:sz w:val="28"/>
                <w:szCs w:val="28"/>
                <w:u w:val="single"/>
              </w:rPr>
              <w:t>disadvantages</w:t>
            </w:r>
            <w:r>
              <w:rPr>
                <w:b/>
                <w:sz w:val="28"/>
                <w:szCs w:val="28"/>
              </w:rPr>
              <w:t xml:space="preserve"> of the </w:t>
            </w:r>
            <w:r w:rsidRPr="00B15939">
              <w:rPr>
                <w:b/>
                <w:sz w:val="28"/>
                <w:szCs w:val="28"/>
                <w:u w:val="single"/>
              </w:rPr>
              <w:t xml:space="preserve">other </w:t>
            </w:r>
            <w:r>
              <w:rPr>
                <w:b/>
                <w:sz w:val="28"/>
                <w:szCs w:val="28"/>
              </w:rPr>
              <w:t>options.</w:t>
            </w:r>
          </w:p>
          <w:p w:rsidR="00AD2DB3" w:rsidRPr="00AD2DB3" w:rsidRDefault="00AD2DB3" w:rsidP="00F60BF3">
            <w:pPr>
              <w:rPr>
                <w:i/>
                <w:sz w:val="28"/>
                <w:szCs w:val="28"/>
              </w:rPr>
            </w:pPr>
            <w:r>
              <w:rPr>
                <w:sz w:val="28"/>
                <w:szCs w:val="28"/>
              </w:rPr>
              <w:t xml:space="preserve">e.g. </w:t>
            </w:r>
            <w:r>
              <w:rPr>
                <w:i/>
                <w:sz w:val="28"/>
                <w:szCs w:val="28"/>
              </w:rPr>
              <w:t>I think that option 1 is the best because…..</w:t>
            </w:r>
            <w:r w:rsidRPr="00FA64C6">
              <w:rPr>
                <w:sz w:val="28"/>
                <w:szCs w:val="28"/>
              </w:rPr>
              <w:t xml:space="preserve">(several reasons and development are needed). </w:t>
            </w:r>
            <w:r>
              <w:rPr>
                <w:i/>
                <w:sz w:val="28"/>
                <w:szCs w:val="28"/>
              </w:rPr>
              <w:t>This option is better than option 2 because…..Furthermore, it is better than option 3 as the disadvantages with this</w:t>
            </w:r>
            <w:r w:rsidR="00FA64C6">
              <w:rPr>
                <w:i/>
                <w:sz w:val="28"/>
                <w:szCs w:val="28"/>
              </w:rPr>
              <w:t xml:space="preserve"> option ar</w:t>
            </w:r>
            <w:r>
              <w:rPr>
                <w:i/>
                <w:sz w:val="28"/>
                <w:szCs w:val="28"/>
              </w:rPr>
              <w:t>e….</w:t>
            </w:r>
          </w:p>
        </w:tc>
      </w:tr>
      <w:tr w:rsidR="00AD2DB3" w:rsidTr="0057413A">
        <w:tc>
          <w:tcPr>
            <w:tcW w:w="704" w:type="dxa"/>
          </w:tcPr>
          <w:p w:rsidR="00AD2DB3" w:rsidRDefault="00A67132" w:rsidP="00F60BF3">
            <w:pPr>
              <w:rPr>
                <w:sz w:val="28"/>
                <w:szCs w:val="28"/>
              </w:rPr>
            </w:pPr>
            <w:r>
              <w:rPr>
                <w:sz w:val="28"/>
                <w:szCs w:val="28"/>
              </w:rPr>
              <w:t>9</w:t>
            </w:r>
          </w:p>
        </w:tc>
        <w:tc>
          <w:tcPr>
            <w:tcW w:w="9752" w:type="dxa"/>
          </w:tcPr>
          <w:p w:rsidR="00AD2DB3" w:rsidRDefault="00AD2DB3" w:rsidP="00F60BF3">
            <w:pPr>
              <w:rPr>
                <w:b/>
                <w:sz w:val="28"/>
                <w:szCs w:val="28"/>
              </w:rPr>
            </w:pPr>
            <w:r>
              <w:rPr>
                <w:b/>
                <w:sz w:val="28"/>
                <w:szCs w:val="28"/>
              </w:rPr>
              <w:t xml:space="preserve">Recognise that your </w:t>
            </w:r>
            <w:r w:rsidRPr="00B15939">
              <w:rPr>
                <w:b/>
                <w:sz w:val="28"/>
                <w:szCs w:val="28"/>
                <w:u w:val="single"/>
              </w:rPr>
              <w:t>chosen option</w:t>
            </w:r>
            <w:r>
              <w:rPr>
                <w:b/>
                <w:sz w:val="28"/>
                <w:szCs w:val="28"/>
              </w:rPr>
              <w:t xml:space="preserve"> has some </w:t>
            </w:r>
            <w:r w:rsidRPr="00B15939">
              <w:rPr>
                <w:b/>
                <w:sz w:val="28"/>
                <w:szCs w:val="28"/>
                <w:u w:val="single"/>
              </w:rPr>
              <w:t>disadvantages</w:t>
            </w:r>
            <w:r>
              <w:rPr>
                <w:b/>
                <w:sz w:val="28"/>
                <w:szCs w:val="28"/>
              </w:rPr>
              <w:t xml:space="preserve"> and suggest how they could be overcome.</w:t>
            </w:r>
          </w:p>
          <w:p w:rsidR="00AD2DB3" w:rsidRPr="00AD2DB3" w:rsidRDefault="00AD2DB3" w:rsidP="0073129D">
            <w:pPr>
              <w:rPr>
                <w:i/>
                <w:sz w:val="28"/>
                <w:szCs w:val="28"/>
              </w:rPr>
            </w:pPr>
            <w:r>
              <w:rPr>
                <w:sz w:val="28"/>
                <w:szCs w:val="28"/>
              </w:rPr>
              <w:t xml:space="preserve">e.g. </w:t>
            </w:r>
            <w:r>
              <w:rPr>
                <w:i/>
                <w:sz w:val="28"/>
                <w:szCs w:val="28"/>
              </w:rPr>
              <w:t xml:space="preserve">Although I think that option 1 is the best, there are some </w:t>
            </w:r>
            <w:r w:rsidR="0073129D">
              <w:rPr>
                <w:i/>
                <w:sz w:val="28"/>
                <w:szCs w:val="28"/>
              </w:rPr>
              <w:t>problems</w:t>
            </w:r>
            <w:r>
              <w:rPr>
                <w:i/>
                <w:sz w:val="28"/>
                <w:szCs w:val="28"/>
              </w:rPr>
              <w:t xml:space="preserve"> with it, for example…..However, these </w:t>
            </w:r>
            <w:r w:rsidR="0073129D">
              <w:rPr>
                <w:i/>
                <w:sz w:val="28"/>
                <w:szCs w:val="28"/>
              </w:rPr>
              <w:t>problems</w:t>
            </w:r>
            <w:r w:rsidR="00FA64C6">
              <w:rPr>
                <w:i/>
                <w:sz w:val="28"/>
                <w:szCs w:val="28"/>
              </w:rPr>
              <w:t xml:space="preserve"> </w:t>
            </w:r>
            <w:r>
              <w:rPr>
                <w:i/>
                <w:sz w:val="28"/>
                <w:szCs w:val="28"/>
              </w:rPr>
              <w:t>could be reduced by…….</w:t>
            </w:r>
          </w:p>
        </w:tc>
      </w:tr>
      <w:tr w:rsidR="00AD2DB3" w:rsidTr="0057413A">
        <w:tc>
          <w:tcPr>
            <w:tcW w:w="704" w:type="dxa"/>
          </w:tcPr>
          <w:p w:rsidR="00AD2DB3" w:rsidRDefault="00A67132" w:rsidP="00F60BF3">
            <w:pPr>
              <w:rPr>
                <w:sz w:val="28"/>
                <w:szCs w:val="28"/>
              </w:rPr>
            </w:pPr>
            <w:r>
              <w:rPr>
                <w:sz w:val="28"/>
                <w:szCs w:val="28"/>
              </w:rPr>
              <w:t>10</w:t>
            </w:r>
          </w:p>
        </w:tc>
        <w:tc>
          <w:tcPr>
            <w:tcW w:w="9752" w:type="dxa"/>
          </w:tcPr>
          <w:p w:rsidR="00AD2DB3" w:rsidRDefault="00873A7F" w:rsidP="00F60BF3">
            <w:pPr>
              <w:rPr>
                <w:b/>
                <w:sz w:val="28"/>
                <w:szCs w:val="28"/>
              </w:rPr>
            </w:pPr>
            <w:r>
              <w:rPr>
                <w:b/>
                <w:sz w:val="28"/>
                <w:szCs w:val="28"/>
              </w:rPr>
              <w:t xml:space="preserve">Give a </w:t>
            </w:r>
            <w:r w:rsidRPr="00B15939">
              <w:rPr>
                <w:b/>
                <w:sz w:val="28"/>
                <w:szCs w:val="28"/>
                <w:u w:val="single"/>
              </w:rPr>
              <w:t>substantiated conclusion</w:t>
            </w:r>
            <w:r>
              <w:rPr>
                <w:b/>
                <w:sz w:val="28"/>
                <w:szCs w:val="28"/>
              </w:rPr>
              <w:t xml:space="preserve"> (evidence and judgement).</w:t>
            </w:r>
          </w:p>
          <w:p w:rsidR="00873A7F" w:rsidRDefault="00873A7F" w:rsidP="00F60BF3">
            <w:pPr>
              <w:rPr>
                <w:i/>
                <w:sz w:val="28"/>
                <w:szCs w:val="28"/>
              </w:rPr>
            </w:pPr>
            <w:r>
              <w:rPr>
                <w:sz w:val="28"/>
                <w:szCs w:val="28"/>
              </w:rPr>
              <w:t>e.g. T</w:t>
            </w:r>
            <w:r w:rsidRPr="00E91D61">
              <w:rPr>
                <w:i/>
                <w:sz w:val="28"/>
                <w:szCs w:val="28"/>
              </w:rPr>
              <w:t>he main reason why I think that option 1 is the best is …..This is shown in figure 4 and figure 6…..</w:t>
            </w:r>
            <w:r w:rsidRPr="00B67F4C">
              <w:rPr>
                <w:sz w:val="28"/>
                <w:szCs w:val="28"/>
              </w:rPr>
              <w:t>(quote / data).</w:t>
            </w:r>
            <w:r w:rsidR="00E91D61" w:rsidRPr="00B67F4C">
              <w:rPr>
                <w:sz w:val="28"/>
                <w:szCs w:val="28"/>
              </w:rPr>
              <w:t xml:space="preserve"> </w:t>
            </w:r>
            <w:r w:rsidR="00B67F4C">
              <w:rPr>
                <w:sz w:val="28"/>
                <w:szCs w:val="28"/>
              </w:rPr>
              <w:t>You may have already given the data / quote in the main section of your decision, but you should select some evidence to refer back to in the conclusion.</w:t>
            </w:r>
          </w:p>
          <w:p w:rsidR="00E91D61" w:rsidRPr="00E91D61" w:rsidRDefault="00E91D61" w:rsidP="00F60BF3">
            <w:pPr>
              <w:rPr>
                <w:i/>
                <w:sz w:val="28"/>
                <w:szCs w:val="28"/>
              </w:rPr>
            </w:pPr>
            <w:r>
              <w:rPr>
                <w:i/>
                <w:sz w:val="28"/>
                <w:szCs w:val="28"/>
              </w:rPr>
              <w:t>There are more points in favour of option 1 and the significance of these argume</w:t>
            </w:r>
            <w:r w:rsidR="00B67F4C">
              <w:rPr>
                <w:i/>
                <w:sz w:val="28"/>
                <w:szCs w:val="28"/>
              </w:rPr>
              <w:t>nts is</w:t>
            </w:r>
            <w:r>
              <w:rPr>
                <w:i/>
                <w:sz w:val="28"/>
                <w:szCs w:val="28"/>
              </w:rPr>
              <w:t xml:space="preserve"> stronger than those supported by the alternatives, for example…..</w:t>
            </w:r>
          </w:p>
          <w:p w:rsidR="00E91D61" w:rsidRPr="00873A7F" w:rsidRDefault="00E91D61" w:rsidP="00F60BF3">
            <w:pPr>
              <w:rPr>
                <w:sz w:val="28"/>
                <w:szCs w:val="28"/>
              </w:rPr>
            </w:pPr>
            <w:r>
              <w:rPr>
                <w:sz w:val="28"/>
                <w:szCs w:val="28"/>
              </w:rPr>
              <w:t xml:space="preserve">Or you may argue that: </w:t>
            </w:r>
            <w:r w:rsidRPr="00E91D61">
              <w:rPr>
                <w:i/>
                <w:sz w:val="28"/>
                <w:szCs w:val="28"/>
              </w:rPr>
              <w:t>Al</w:t>
            </w:r>
            <w:r>
              <w:rPr>
                <w:i/>
                <w:sz w:val="28"/>
                <w:szCs w:val="28"/>
              </w:rPr>
              <w:t>though there are fewer points in favour of option 1, the fact that it will lead to….outweighs the disadvantages and means that it is preferred to the other options.</w:t>
            </w:r>
          </w:p>
        </w:tc>
      </w:tr>
      <w:tr w:rsidR="004722A2" w:rsidTr="0057413A">
        <w:tc>
          <w:tcPr>
            <w:tcW w:w="704" w:type="dxa"/>
          </w:tcPr>
          <w:p w:rsidR="004722A2" w:rsidRDefault="00A67132" w:rsidP="00F60BF3">
            <w:pPr>
              <w:rPr>
                <w:sz w:val="28"/>
                <w:szCs w:val="28"/>
              </w:rPr>
            </w:pPr>
            <w:r>
              <w:rPr>
                <w:sz w:val="28"/>
                <w:szCs w:val="28"/>
              </w:rPr>
              <w:t>11</w:t>
            </w:r>
          </w:p>
        </w:tc>
        <w:tc>
          <w:tcPr>
            <w:tcW w:w="9752" w:type="dxa"/>
          </w:tcPr>
          <w:p w:rsidR="004722A2" w:rsidRPr="004722A2" w:rsidRDefault="004722A2" w:rsidP="00F60BF3">
            <w:pPr>
              <w:rPr>
                <w:sz w:val="28"/>
                <w:szCs w:val="28"/>
              </w:rPr>
            </w:pPr>
            <w:r w:rsidRPr="004722A2">
              <w:rPr>
                <w:b/>
                <w:sz w:val="28"/>
                <w:szCs w:val="28"/>
              </w:rPr>
              <w:t xml:space="preserve">Make sure that your decision is </w:t>
            </w:r>
            <w:r w:rsidRPr="00B15939">
              <w:rPr>
                <w:b/>
                <w:sz w:val="28"/>
                <w:szCs w:val="28"/>
                <w:u w:val="single"/>
              </w:rPr>
              <w:t xml:space="preserve">linked </w:t>
            </w:r>
            <w:r>
              <w:rPr>
                <w:b/>
                <w:sz w:val="28"/>
                <w:szCs w:val="28"/>
              </w:rPr>
              <w:t xml:space="preserve">in detail </w:t>
            </w:r>
            <w:r w:rsidRPr="00B15939">
              <w:rPr>
                <w:b/>
                <w:sz w:val="28"/>
                <w:szCs w:val="28"/>
                <w:u w:val="single"/>
              </w:rPr>
              <w:t>to</w:t>
            </w:r>
            <w:r>
              <w:rPr>
                <w:b/>
                <w:sz w:val="28"/>
                <w:szCs w:val="28"/>
              </w:rPr>
              <w:t xml:space="preserve"> the </w:t>
            </w:r>
            <w:r w:rsidRPr="00B15939">
              <w:rPr>
                <w:b/>
                <w:sz w:val="28"/>
                <w:szCs w:val="28"/>
                <w:u w:val="single"/>
              </w:rPr>
              <w:t xml:space="preserve">context </w:t>
            </w:r>
            <w:r>
              <w:rPr>
                <w:sz w:val="28"/>
                <w:szCs w:val="28"/>
              </w:rPr>
              <w:t>i.e. it is relevant and considers the specific issues that are important in that area.</w:t>
            </w:r>
          </w:p>
        </w:tc>
      </w:tr>
      <w:tr w:rsidR="00F60BF3" w:rsidTr="0057413A">
        <w:tc>
          <w:tcPr>
            <w:tcW w:w="704" w:type="dxa"/>
          </w:tcPr>
          <w:p w:rsidR="00F60BF3" w:rsidRDefault="00A67132" w:rsidP="00F60BF3">
            <w:pPr>
              <w:rPr>
                <w:sz w:val="28"/>
                <w:szCs w:val="28"/>
              </w:rPr>
            </w:pPr>
            <w:r>
              <w:rPr>
                <w:sz w:val="28"/>
                <w:szCs w:val="28"/>
              </w:rPr>
              <w:t>12</w:t>
            </w:r>
          </w:p>
        </w:tc>
        <w:tc>
          <w:tcPr>
            <w:tcW w:w="9752" w:type="dxa"/>
          </w:tcPr>
          <w:p w:rsidR="00F60BF3" w:rsidRPr="00B32440" w:rsidRDefault="00B32440" w:rsidP="00F60BF3">
            <w:pPr>
              <w:rPr>
                <w:b/>
                <w:sz w:val="28"/>
                <w:szCs w:val="28"/>
              </w:rPr>
            </w:pPr>
            <w:r w:rsidRPr="00B15939">
              <w:rPr>
                <w:b/>
                <w:sz w:val="28"/>
                <w:szCs w:val="28"/>
                <w:u w:val="single"/>
              </w:rPr>
              <w:t xml:space="preserve">SPaG </w:t>
            </w:r>
            <w:r>
              <w:rPr>
                <w:b/>
                <w:sz w:val="28"/>
                <w:szCs w:val="28"/>
              </w:rPr>
              <w:t>marks will be given – use key terms as well as checking SPaG</w:t>
            </w:r>
          </w:p>
        </w:tc>
      </w:tr>
    </w:tbl>
    <w:p w:rsidR="00044EE0" w:rsidRDefault="00F51EB5" w:rsidP="00F51EB5">
      <w:pPr>
        <w:pStyle w:val="NoSpacing"/>
        <w:rPr>
          <w:sz w:val="28"/>
          <w:szCs w:val="28"/>
        </w:rPr>
      </w:pPr>
      <w:r>
        <w:rPr>
          <w:sz w:val="28"/>
          <w:szCs w:val="28"/>
        </w:rPr>
        <w:t>Advice about exam technique for the other questions:</w:t>
      </w:r>
    </w:p>
    <w:p w:rsidR="00F51EB5" w:rsidRDefault="00F51EB5" w:rsidP="00F51EB5">
      <w:pPr>
        <w:pStyle w:val="NoSpacing"/>
        <w:numPr>
          <w:ilvl w:val="0"/>
          <w:numId w:val="1"/>
        </w:numPr>
        <w:rPr>
          <w:sz w:val="28"/>
          <w:szCs w:val="28"/>
        </w:rPr>
      </w:pPr>
      <w:r>
        <w:rPr>
          <w:sz w:val="28"/>
          <w:szCs w:val="28"/>
        </w:rPr>
        <w:t xml:space="preserve">There is likely to be three 6 mark questions, with the command words of discuss, suggest how / why, explain or compare. </w:t>
      </w:r>
      <w:r w:rsidR="001F1955">
        <w:rPr>
          <w:sz w:val="28"/>
          <w:szCs w:val="28"/>
        </w:rPr>
        <w:t>These will be marked out of three levels – basic, clear or detailed.</w:t>
      </w:r>
    </w:p>
    <w:p w:rsidR="00CB4A7F" w:rsidRDefault="00CB4A7F" w:rsidP="00F51EB5">
      <w:pPr>
        <w:pStyle w:val="NoSpacing"/>
        <w:numPr>
          <w:ilvl w:val="0"/>
          <w:numId w:val="1"/>
        </w:numPr>
        <w:rPr>
          <w:sz w:val="28"/>
          <w:szCs w:val="28"/>
        </w:rPr>
      </w:pPr>
      <w:r>
        <w:rPr>
          <w:sz w:val="28"/>
          <w:szCs w:val="28"/>
        </w:rPr>
        <w:t xml:space="preserve">For the </w:t>
      </w:r>
      <w:r w:rsidRPr="003056CD">
        <w:rPr>
          <w:i/>
          <w:sz w:val="28"/>
          <w:szCs w:val="28"/>
        </w:rPr>
        <w:t>suggest how / why</w:t>
      </w:r>
      <w:r>
        <w:rPr>
          <w:sz w:val="28"/>
          <w:szCs w:val="28"/>
        </w:rPr>
        <w:t xml:space="preserve"> questions, make sure that you </w:t>
      </w:r>
      <w:r w:rsidR="003056CD">
        <w:rPr>
          <w:sz w:val="28"/>
          <w:szCs w:val="28"/>
        </w:rPr>
        <w:t>fully</w:t>
      </w:r>
      <w:r>
        <w:rPr>
          <w:sz w:val="28"/>
          <w:szCs w:val="28"/>
        </w:rPr>
        <w:t xml:space="preserve"> develop your points to exp</w:t>
      </w:r>
      <w:r w:rsidR="00CA5564">
        <w:rPr>
          <w:sz w:val="28"/>
          <w:szCs w:val="28"/>
        </w:rPr>
        <w:t>lain how something happens.</w:t>
      </w:r>
      <w:r w:rsidR="003169CC">
        <w:rPr>
          <w:sz w:val="28"/>
          <w:szCs w:val="28"/>
        </w:rPr>
        <w:t xml:space="preserve"> Use phrases like </w:t>
      </w:r>
      <w:r w:rsidR="003169CC">
        <w:rPr>
          <w:i/>
          <w:sz w:val="28"/>
          <w:szCs w:val="28"/>
        </w:rPr>
        <w:t>this means that…which will lead to…this results in….</w:t>
      </w:r>
    </w:p>
    <w:p w:rsidR="00CB4A7F" w:rsidRPr="00CB4A7F" w:rsidRDefault="00F51EB5" w:rsidP="00CB4A7F">
      <w:pPr>
        <w:pStyle w:val="NoSpacing"/>
        <w:numPr>
          <w:ilvl w:val="0"/>
          <w:numId w:val="1"/>
        </w:numPr>
        <w:rPr>
          <w:sz w:val="28"/>
          <w:szCs w:val="28"/>
        </w:rPr>
      </w:pPr>
      <w:r>
        <w:rPr>
          <w:sz w:val="28"/>
          <w:szCs w:val="28"/>
        </w:rPr>
        <w:t>Some questions</w:t>
      </w:r>
      <w:r w:rsidR="00237BE5">
        <w:rPr>
          <w:sz w:val="28"/>
          <w:szCs w:val="28"/>
        </w:rPr>
        <w:t xml:space="preserve"> will</w:t>
      </w:r>
      <w:r>
        <w:rPr>
          <w:sz w:val="28"/>
          <w:szCs w:val="28"/>
        </w:rPr>
        <w:t xml:space="preserve"> state </w:t>
      </w:r>
      <w:r w:rsidRPr="00775F8C">
        <w:rPr>
          <w:i/>
          <w:sz w:val="28"/>
          <w:szCs w:val="28"/>
        </w:rPr>
        <w:t>Using Figure X and your own knowledge / understanding…</w:t>
      </w:r>
      <w:r w:rsidR="00237BE5" w:rsidRPr="00775F8C">
        <w:rPr>
          <w:i/>
          <w:sz w:val="28"/>
          <w:szCs w:val="28"/>
        </w:rPr>
        <w:t>.</w:t>
      </w:r>
      <w:r w:rsidR="00237BE5">
        <w:rPr>
          <w:sz w:val="28"/>
          <w:szCs w:val="28"/>
        </w:rPr>
        <w:t xml:space="preserve"> Here you must show that you’ve used Figure X by writing: </w:t>
      </w:r>
      <w:r w:rsidR="00237BE5">
        <w:rPr>
          <w:i/>
          <w:sz w:val="28"/>
          <w:szCs w:val="28"/>
        </w:rPr>
        <w:t>From Figure X, I can see that….</w:t>
      </w:r>
      <w:r w:rsidR="00237BE5">
        <w:rPr>
          <w:sz w:val="28"/>
          <w:szCs w:val="28"/>
        </w:rPr>
        <w:t>Your own knowledge / understanding will be shown by writing something that is relevant and goes beyond the information in the booklet.</w:t>
      </w:r>
    </w:p>
    <w:p w:rsidR="00237BE5" w:rsidRDefault="00237BE5" w:rsidP="00F51EB5">
      <w:pPr>
        <w:pStyle w:val="NoSpacing"/>
        <w:numPr>
          <w:ilvl w:val="0"/>
          <w:numId w:val="1"/>
        </w:numPr>
        <w:rPr>
          <w:sz w:val="28"/>
          <w:szCs w:val="28"/>
        </w:rPr>
      </w:pPr>
      <w:r>
        <w:rPr>
          <w:sz w:val="28"/>
          <w:szCs w:val="28"/>
        </w:rPr>
        <w:t>Make sure that you are confident at map skills e.g. direction (8 point compass e.g. SW / NE) 4 &amp; 6 figure grid references, measuring distance, interpreting symbols, understanding height / contours</w:t>
      </w:r>
      <w:r w:rsidR="00BF13F1">
        <w:rPr>
          <w:sz w:val="28"/>
          <w:szCs w:val="28"/>
        </w:rPr>
        <w:t xml:space="preserve"> and identifying human &amp; physical features</w:t>
      </w:r>
      <w:r>
        <w:rPr>
          <w:sz w:val="28"/>
          <w:szCs w:val="28"/>
        </w:rPr>
        <w:t>.</w:t>
      </w:r>
    </w:p>
    <w:p w:rsidR="00237BE5" w:rsidRPr="00341C22" w:rsidRDefault="008C4364" w:rsidP="00F51EB5">
      <w:pPr>
        <w:pStyle w:val="NoSpacing"/>
        <w:numPr>
          <w:ilvl w:val="0"/>
          <w:numId w:val="1"/>
        </w:numPr>
        <w:rPr>
          <w:sz w:val="28"/>
          <w:szCs w:val="28"/>
        </w:rPr>
      </w:pPr>
      <w:r>
        <w:rPr>
          <w:sz w:val="28"/>
          <w:szCs w:val="28"/>
        </w:rPr>
        <w:t xml:space="preserve">If you have a photograph to interpret, then </w:t>
      </w:r>
      <w:r w:rsidR="00547135">
        <w:rPr>
          <w:sz w:val="28"/>
          <w:szCs w:val="28"/>
        </w:rPr>
        <w:t>pick out specific features in</w:t>
      </w:r>
      <w:r w:rsidR="00CB4A7F">
        <w:rPr>
          <w:sz w:val="28"/>
          <w:szCs w:val="28"/>
        </w:rPr>
        <w:t xml:space="preserve"> it and refer to where they are in the photo e.g. </w:t>
      </w:r>
      <w:r w:rsidR="00CB4A7F">
        <w:rPr>
          <w:i/>
          <w:sz w:val="28"/>
          <w:szCs w:val="28"/>
        </w:rPr>
        <w:t>in the top right of the photo, I can see a….in the background / foreground there is …..</w:t>
      </w:r>
    </w:p>
    <w:p w:rsidR="00B75240" w:rsidRDefault="00341C22" w:rsidP="00B75240">
      <w:pPr>
        <w:pStyle w:val="NoSpacing"/>
        <w:numPr>
          <w:ilvl w:val="0"/>
          <w:numId w:val="1"/>
        </w:numPr>
        <w:rPr>
          <w:sz w:val="28"/>
          <w:szCs w:val="28"/>
        </w:rPr>
      </w:pPr>
      <w:r>
        <w:rPr>
          <w:sz w:val="28"/>
          <w:szCs w:val="28"/>
        </w:rPr>
        <w:t>Carefully complete a map / chart if asked to. Be precise, follow the key &amp; don’t miss this question out!</w:t>
      </w:r>
      <w:r w:rsidR="00BE1581">
        <w:rPr>
          <w:sz w:val="28"/>
          <w:szCs w:val="28"/>
        </w:rPr>
        <w:t xml:space="preserve"> It’s easy to miss if there are not lines to write on.</w:t>
      </w:r>
    </w:p>
    <w:p w:rsidR="00B75240" w:rsidRPr="00B75240" w:rsidRDefault="00B75240" w:rsidP="00B75240">
      <w:pPr>
        <w:pStyle w:val="NoSpacing"/>
        <w:numPr>
          <w:ilvl w:val="0"/>
          <w:numId w:val="1"/>
        </w:numPr>
        <w:rPr>
          <w:sz w:val="28"/>
          <w:szCs w:val="28"/>
        </w:rPr>
      </w:pPr>
      <w:r>
        <w:rPr>
          <w:sz w:val="28"/>
          <w:szCs w:val="28"/>
        </w:rPr>
        <w:t>Keep an eye on the clock. 37 marks = 37 minutes. Leave time for Section B.</w:t>
      </w:r>
      <w:bookmarkStart w:id="0" w:name="_GoBack"/>
      <w:bookmarkEnd w:id="0"/>
    </w:p>
    <w:sectPr w:rsidR="00B75240" w:rsidRPr="00B75240" w:rsidSect="005741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12C" w:rsidRDefault="0015112C" w:rsidP="005846E9">
      <w:pPr>
        <w:spacing w:after="0" w:line="240" w:lineRule="auto"/>
      </w:pPr>
      <w:r>
        <w:separator/>
      </w:r>
    </w:p>
  </w:endnote>
  <w:endnote w:type="continuationSeparator" w:id="0">
    <w:p w:rsidR="0015112C" w:rsidRDefault="0015112C" w:rsidP="0058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12C" w:rsidRDefault="0015112C" w:rsidP="005846E9">
      <w:pPr>
        <w:spacing w:after="0" w:line="240" w:lineRule="auto"/>
      </w:pPr>
      <w:r>
        <w:separator/>
      </w:r>
    </w:p>
  </w:footnote>
  <w:footnote w:type="continuationSeparator" w:id="0">
    <w:p w:rsidR="0015112C" w:rsidRDefault="0015112C" w:rsidP="005846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D0F91"/>
    <w:multiLevelType w:val="hybridMultilevel"/>
    <w:tmpl w:val="B13AAC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E0"/>
    <w:rsid w:val="00044EE0"/>
    <w:rsid w:val="000A052D"/>
    <w:rsid w:val="0015112C"/>
    <w:rsid w:val="001F1955"/>
    <w:rsid w:val="00202A0C"/>
    <w:rsid w:val="00237BE5"/>
    <w:rsid w:val="002C3862"/>
    <w:rsid w:val="003056CD"/>
    <w:rsid w:val="003169CC"/>
    <w:rsid w:val="00341C22"/>
    <w:rsid w:val="003D4FD9"/>
    <w:rsid w:val="00421652"/>
    <w:rsid w:val="004722A2"/>
    <w:rsid w:val="004C2E78"/>
    <w:rsid w:val="005344DB"/>
    <w:rsid w:val="00547135"/>
    <w:rsid w:val="0057413A"/>
    <w:rsid w:val="005846E9"/>
    <w:rsid w:val="0058672D"/>
    <w:rsid w:val="005B1CD6"/>
    <w:rsid w:val="005D3A62"/>
    <w:rsid w:val="0073129D"/>
    <w:rsid w:val="00775F8C"/>
    <w:rsid w:val="007E48CD"/>
    <w:rsid w:val="00826043"/>
    <w:rsid w:val="00873A7F"/>
    <w:rsid w:val="008C4364"/>
    <w:rsid w:val="008F00F4"/>
    <w:rsid w:val="008F130C"/>
    <w:rsid w:val="008F1539"/>
    <w:rsid w:val="008F1955"/>
    <w:rsid w:val="008F3ED6"/>
    <w:rsid w:val="00933D0D"/>
    <w:rsid w:val="00A2648C"/>
    <w:rsid w:val="00A433A2"/>
    <w:rsid w:val="00A67132"/>
    <w:rsid w:val="00A87674"/>
    <w:rsid w:val="00A92085"/>
    <w:rsid w:val="00AD2DB3"/>
    <w:rsid w:val="00B15939"/>
    <w:rsid w:val="00B32440"/>
    <w:rsid w:val="00B67F4C"/>
    <w:rsid w:val="00B75240"/>
    <w:rsid w:val="00BE1581"/>
    <w:rsid w:val="00BF13F1"/>
    <w:rsid w:val="00C85988"/>
    <w:rsid w:val="00CA5564"/>
    <w:rsid w:val="00CB4A7F"/>
    <w:rsid w:val="00E21257"/>
    <w:rsid w:val="00E5305B"/>
    <w:rsid w:val="00E91D61"/>
    <w:rsid w:val="00F51EB5"/>
    <w:rsid w:val="00F60BF3"/>
    <w:rsid w:val="00F709CB"/>
    <w:rsid w:val="00F94627"/>
    <w:rsid w:val="00FA64C6"/>
    <w:rsid w:val="00FC2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A69B6-1373-43D0-A4E8-8DC47709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48CD"/>
    <w:pPr>
      <w:spacing w:after="0" w:line="240" w:lineRule="auto"/>
    </w:pPr>
  </w:style>
  <w:style w:type="paragraph" w:styleId="Header">
    <w:name w:val="header"/>
    <w:basedOn w:val="Normal"/>
    <w:link w:val="HeaderChar"/>
    <w:uiPriority w:val="99"/>
    <w:unhideWhenUsed/>
    <w:rsid w:val="00584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6E9"/>
  </w:style>
  <w:style w:type="paragraph" w:styleId="Footer">
    <w:name w:val="footer"/>
    <w:basedOn w:val="Normal"/>
    <w:link w:val="FooterChar"/>
    <w:uiPriority w:val="99"/>
    <w:unhideWhenUsed/>
    <w:rsid w:val="00584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83DB3695</Template>
  <TotalTime>288</TotalTime>
  <Pages>5</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Fulford School</Company>
  <LinksUpToDate>false</LinksUpToDate>
  <CharactersWithSpaces>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ROSWILL HICKLING</dc:creator>
  <cp:keywords/>
  <dc:description/>
  <cp:lastModifiedBy>Hickling, Mr. P</cp:lastModifiedBy>
  <cp:revision>114</cp:revision>
  <dcterms:created xsi:type="dcterms:W3CDTF">2018-03-08T20:10:00Z</dcterms:created>
  <dcterms:modified xsi:type="dcterms:W3CDTF">2018-03-13T13:52:00Z</dcterms:modified>
</cp:coreProperties>
</file>