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B1" w:rsidRPr="003420EB" w:rsidRDefault="003420EB" w:rsidP="003420EB">
      <w:pPr>
        <w:jc w:val="center"/>
        <w:rPr>
          <w:rFonts w:ascii="Goudy Old Style" w:hAnsi="Goudy Old Style"/>
          <w:b/>
          <w:sz w:val="28"/>
          <w:szCs w:val="28"/>
        </w:rPr>
      </w:pPr>
      <w:r w:rsidRPr="003420EB">
        <w:rPr>
          <w:rFonts w:ascii="Goudy Old Style" w:hAnsi="Goudy Old Style"/>
          <w:b/>
          <w:sz w:val="28"/>
          <w:szCs w:val="28"/>
        </w:rPr>
        <w:t>GCSE Music</w:t>
      </w:r>
    </w:p>
    <w:p w:rsidR="003420EB" w:rsidRPr="003420EB" w:rsidRDefault="003420EB" w:rsidP="0090116E">
      <w:pPr>
        <w:jc w:val="center"/>
        <w:rPr>
          <w:rFonts w:ascii="Goudy Old Style" w:hAnsi="Goudy Old Style"/>
          <w:b/>
          <w:sz w:val="28"/>
          <w:szCs w:val="28"/>
        </w:rPr>
      </w:pPr>
      <w:r w:rsidRPr="003420EB">
        <w:rPr>
          <w:rFonts w:ascii="Goudy Old Style" w:hAnsi="Goudy Old Style"/>
          <w:b/>
          <w:sz w:val="28"/>
          <w:szCs w:val="28"/>
        </w:rPr>
        <w:t>Mock Exams 2010</w:t>
      </w:r>
    </w:p>
    <w:p w:rsidR="003420EB" w:rsidRPr="003420EB" w:rsidRDefault="003420EB" w:rsidP="0090116E">
      <w:pPr>
        <w:jc w:val="both"/>
        <w:rPr>
          <w:rFonts w:ascii="Goudy Old Style" w:hAnsi="Goudy Old Style"/>
          <w:b/>
          <w:sz w:val="24"/>
          <w:szCs w:val="24"/>
        </w:rPr>
      </w:pPr>
      <w:r w:rsidRPr="003420EB">
        <w:rPr>
          <w:rFonts w:ascii="Goudy Old Style" w:hAnsi="Goudy Old Style"/>
          <w:b/>
          <w:sz w:val="24"/>
          <w:szCs w:val="24"/>
        </w:rPr>
        <w:t>Breakdown of marks</w:t>
      </w:r>
    </w:p>
    <w:p w:rsidR="003420EB" w:rsidRDefault="003420EB" w:rsidP="0090116E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Performance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30% (1 solo &amp; 1 ensemble: 15% each)</w:t>
      </w:r>
    </w:p>
    <w:p w:rsidR="003420EB" w:rsidRDefault="003420EB" w:rsidP="0090116E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Composition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30% (1 composition – 2 required for the final exam)</w:t>
      </w:r>
    </w:p>
    <w:p w:rsidR="003420EB" w:rsidRDefault="003420EB" w:rsidP="0090116E">
      <w:pPr>
        <w:pStyle w:val="ListParagraph"/>
        <w:numPr>
          <w:ilvl w:val="0"/>
          <w:numId w:val="1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Listening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40% (80 marks: 68 for short questions, 12 for long answer)</w:t>
      </w:r>
    </w:p>
    <w:p w:rsidR="00EE49B1" w:rsidRPr="00EE49B1" w:rsidRDefault="00EE49B1" w:rsidP="0090116E">
      <w:pPr>
        <w:jc w:val="both"/>
        <w:rPr>
          <w:rFonts w:ascii="Goudy Old Style" w:hAnsi="Goudy Old Style"/>
          <w:b/>
          <w:sz w:val="24"/>
          <w:szCs w:val="24"/>
        </w:rPr>
      </w:pPr>
      <w:r w:rsidRPr="00EE49B1">
        <w:rPr>
          <w:rFonts w:ascii="Goudy Old Style" w:hAnsi="Goudy Old Style"/>
          <w:b/>
          <w:sz w:val="24"/>
          <w:szCs w:val="24"/>
        </w:rPr>
        <w:t>Listening paper (90”)</w:t>
      </w:r>
    </w:p>
    <w:p w:rsidR="00EE49B1" w:rsidRDefault="00EE49B1" w:rsidP="0090116E">
      <w:pPr>
        <w:pStyle w:val="ListParagraph"/>
        <w:numPr>
          <w:ilvl w:val="0"/>
          <w:numId w:val="2"/>
        </w:numPr>
        <w:jc w:val="both"/>
        <w:rPr>
          <w:rFonts w:ascii="Goudy Old Style" w:hAnsi="Goudy Old Style"/>
          <w:sz w:val="24"/>
          <w:szCs w:val="24"/>
        </w:rPr>
      </w:pPr>
      <w:r w:rsidRPr="0090116E">
        <w:rPr>
          <w:rFonts w:ascii="Goudy Old Style" w:hAnsi="Goudy Old Style"/>
          <w:b/>
          <w:sz w:val="24"/>
          <w:szCs w:val="24"/>
        </w:rPr>
        <w:t>Section A</w:t>
      </w:r>
      <w:r w:rsidR="00CD1DFE">
        <w:rPr>
          <w:rFonts w:ascii="Goudy Old Style" w:hAnsi="Goudy Old Style"/>
          <w:sz w:val="24"/>
          <w:szCs w:val="24"/>
        </w:rPr>
        <w:t xml:space="preserve"> (65” approx.)</w:t>
      </w:r>
    </w:p>
    <w:p w:rsidR="00CD1DFE" w:rsidRDefault="00CD1DFE" w:rsidP="0090116E">
      <w:pPr>
        <w:pStyle w:val="ListParagraph"/>
        <w:numPr>
          <w:ilvl w:val="1"/>
          <w:numId w:val="2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Short answer q</w:t>
      </w:r>
      <w:r w:rsidR="0090116E">
        <w:rPr>
          <w:rFonts w:ascii="Goudy Old Style" w:hAnsi="Goudy Old Style"/>
          <w:sz w:val="24"/>
          <w:szCs w:val="24"/>
        </w:rPr>
        <w:t>uestions on 8 of the set works (</w:t>
      </w:r>
      <w:r>
        <w:rPr>
          <w:rFonts w:ascii="Goudy Old Style" w:hAnsi="Goudy Old Style"/>
          <w:sz w:val="24"/>
          <w:szCs w:val="24"/>
        </w:rPr>
        <w:t>2 from each Area of Study</w:t>
      </w:r>
      <w:r w:rsidR="0090116E">
        <w:rPr>
          <w:rFonts w:ascii="Goudy Old Style" w:hAnsi="Goudy Old Style"/>
          <w:sz w:val="24"/>
          <w:szCs w:val="24"/>
        </w:rPr>
        <w:t>)</w:t>
      </w:r>
    </w:p>
    <w:p w:rsidR="00CD1DFE" w:rsidRDefault="00CD1DFE" w:rsidP="0090116E">
      <w:pPr>
        <w:pStyle w:val="ListParagraph"/>
        <w:numPr>
          <w:ilvl w:val="0"/>
          <w:numId w:val="2"/>
        </w:numPr>
        <w:jc w:val="both"/>
        <w:rPr>
          <w:rFonts w:ascii="Goudy Old Style" w:hAnsi="Goudy Old Style"/>
          <w:sz w:val="24"/>
          <w:szCs w:val="24"/>
        </w:rPr>
      </w:pPr>
      <w:r w:rsidRPr="0090116E">
        <w:rPr>
          <w:rFonts w:ascii="Goudy Old Style" w:hAnsi="Goudy Old Style"/>
          <w:b/>
          <w:sz w:val="24"/>
          <w:szCs w:val="24"/>
        </w:rPr>
        <w:t>Section B</w:t>
      </w:r>
      <w:r>
        <w:rPr>
          <w:rFonts w:ascii="Goudy Old Style" w:hAnsi="Goudy Old Style"/>
          <w:sz w:val="24"/>
          <w:szCs w:val="24"/>
        </w:rPr>
        <w:t xml:space="preserve"> (25” approx)</w:t>
      </w:r>
    </w:p>
    <w:p w:rsidR="00CD1DFE" w:rsidRDefault="00CD1DFE" w:rsidP="0090116E">
      <w:pPr>
        <w:pStyle w:val="ListParagraph"/>
        <w:numPr>
          <w:ilvl w:val="1"/>
          <w:numId w:val="2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One essay question from a choice of two (pieces not used in section A)</w:t>
      </w:r>
    </w:p>
    <w:p w:rsidR="00CD1DFE" w:rsidRDefault="00CD1DFE" w:rsidP="0090116E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Therefore you need to revise al</w:t>
      </w:r>
      <w:r w:rsidR="0090116E">
        <w:rPr>
          <w:rFonts w:ascii="Goudy Old Style" w:hAnsi="Goudy Old Style"/>
          <w:sz w:val="24"/>
          <w:szCs w:val="24"/>
        </w:rPr>
        <w:t>l</w:t>
      </w:r>
      <w:r>
        <w:rPr>
          <w:rFonts w:ascii="Goudy Old Style" w:hAnsi="Goudy Old Style"/>
          <w:sz w:val="24"/>
          <w:szCs w:val="24"/>
        </w:rPr>
        <w:t xml:space="preserve"> 12 set works (hint – I may not use the Indian music this year)</w:t>
      </w:r>
    </w:p>
    <w:p w:rsidR="00484A7C" w:rsidRDefault="00484A7C" w:rsidP="0090116E">
      <w:pPr>
        <w:jc w:val="both"/>
        <w:rPr>
          <w:rFonts w:ascii="Goudy Old Style" w:hAnsi="Goudy Old Style"/>
          <w:sz w:val="24"/>
          <w:szCs w:val="24"/>
        </w:rPr>
      </w:pPr>
    </w:p>
    <w:p w:rsidR="00484A7C" w:rsidRPr="00484A7C" w:rsidRDefault="00484A7C" w:rsidP="0090116E">
      <w:pPr>
        <w:jc w:val="both"/>
        <w:rPr>
          <w:rFonts w:ascii="Goudy Old Style" w:hAnsi="Goudy Old Style"/>
          <w:b/>
          <w:sz w:val="24"/>
          <w:szCs w:val="24"/>
        </w:rPr>
      </w:pPr>
      <w:r w:rsidRPr="00484A7C">
        <w:rPr>
          <w:rFonts w:ascii="Goudy Old Style" w:hAnsi="Goudy Old Style"/>
          <w:b/>
          <w:sz w:val="24"/>
          <w:szCs w:val="24"/>
        </w:rPr>
        <w:t>Section A</w:t>
      </w:r>
      <w:r>
        <w:rPr>
          <w:rFonts w:ascii="Goudy Old Style" w:hAnsi="Goudy Old Style"/>
          <w:b/>
          <w:sz w:val="24"/>
          <w:szCs w:val="24"/>
        </w:rPr>
        <w:t xml:space="preserve"> in detail</w:t>
      </w:r>
    </w:p>
    <w:p w:rsidR="00484A7C" w:rsidRDefault="00484A7C" w:rsidP="0090116E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The questions </w:t>
      </w:r>
      <w:r w:rsidR="0079285E">
        <w:rPr>
          <w:rFonts w:ascii="Goudy Old Style" w:hAnsi="Goudy Old Style"/>
          <w:sz w:val="24"/>
          <w:szCs w:val="24"/>
        </w:rPr>
        <w:t xml:space="preserve">on each set work </w:t>
      </w:r>
      <w:r>
        <w:rPr>
          <w:rFonts w:ascii="Goudy Old Style" w:hAnsi="Goudy Old Style"/>
          <w:sz w:val="24"/>
          <w:szCs w:val="24"/>
        </w:rPr>
        <w:t>will require</w:t>
      </w:r>
      <w:r w:rsidR="0079285E">
        <w:rPr>
          <w:rFonts w:ascii="Goudy Old Style" w:hAnsi="Goudy Old Style"/>
          <w:sz w:val="24"/>
          <w:szCs w:val="24"/>
        </w:rPr>
        <w:t xml:space="preserve"> short answers -</w:t>
      </w:r>
      <w:r>
        <w:rPr>
          <w:rFonts w:ascii="Goudy Old Style" w:hAnsi="Goudy Old Style"/>
          <w:sz w:val="24"/>
          <w:szCs w:val="24"/>
        </w:rPr>
        <w:t xml:space="preserve"> maybe a single word, a ticked box, or a sentence or two, as </w:t>
      </w:r>
      <w:r w:rsidR="0079285E">
        <w:rPr>
          <w:rFonts w:ascii="Goudy Old Style" w:hAnsi="Goudy Old Style"/>
          <w:sz w:val="24"/>
          <w:szCs w:val="24"/>
        </w:rPr>
        <w:t>well as brief b</w:t>
      </w:r>
      <w:r>
        <w:rPr>
          <w:rFonts w:ascii="Goudy Old Style" w:hAnsi="Goudy Old Style"/>
          <w:sz w:val="24"/>
          <w:szCs w:val="24"/>
        </w:rPr>
        <w:t>its of dictation</w:t>
      </w:r>
      <w:r w:rsidR="0079285E">
        <w:rPr>
          <w:rFonts w:ascii="Goudy Old Style" w:hAnsi="Goudy Old Style"/>
          <w:sz w:val="24"/>
          <w:szCs w:val="24"/>
        </w:rPr>
        <w:t>.</w:t>
      </w:r>
    </w:p>
    <w:p w:rsidR="0079285E" w:rsidRDefault="0079285E" w:rsidP="0090116E">
      <w:p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There are four basic types of question:</w:t>
      </w:r>
    </w:p>
    <w:p w:rsidR="0079285E" w:rsidRDefault="0079285E" w:rsidP="0079285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sz w:val="24"/>
          <w:szCs w:val="24"/>
        </w:rPr>
      </w:pPr>
      <w:r w:rsidRPr="00D9239D">
        <w:rPr>
          <w:rFonts w:ascii="Goudy Old Style" w:hAnsi="Goudy Old Style"/>
          <w:i/>
          <w:sz w:val="24"/>
          <w:szCs w:val="24"/>
        </w:rPr>
        <w:t>Identify key features of the music</w:t>
      </w:r>
      <w:r>
        <w:rPr>
          <w:rFonts w:ascii="Goudy Old Style" w:hAnsi="Goudy Old Style"/>
          <w:sz w:val="24"/>
          <w:szCs w:val="24"/>
        </w:rPr>
        <w:t>, e.g.</w:t>
      </w:r>
    </w:p>
    <w:p w:rsidR="0079285E" w:rsidRDefault="0079285E" w:rsidP="0079285E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Key – major or minor, etc.</w:t>
      </w:r>
    </w:p>
    <w:p w:rsidR="0079285E" w:rsidRDefault="0079285E" w:rsidP="0079285E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Name instrument(s) or voice types</w:t>
      </w:r>
    </w:p>
    <w:p w:rsidR="0079285E" w:rsidRDefault="00D9239D" w:rsidP="0079285E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Music elements - r</w:t>
      </w:r>
      <w:r w:rsidR="0079285E">
        <w:rPr>
          <w:rFonts w:ascii="Goudy Old Style" w:hAnsi="Goudy Old Style"/>
          <w:sz w:val="24"/>
          <w:szCs w:val="24"/>
        </w:rPr>
        <w:t xml:space="preserve">hythmic features, dynamics, </w:t>
      </w:r>
      <w:r>
        <w:rPr>
          <w:rFonts w:ascii="Goudy Old Style" w:hAnsi="Goudy Old Style"/>
          <w:sz w:val="24"/>
          <w:szCs w:val="24"/>
        </w:rPr>
        <w:t>texture, etc.</w:t>
      </w:r>
    </w:p>
    <w:p w:rsidR="0079285E" w:rsidRPr="006D4022" w:rsidRDefault="00D9239D" w:rsidP="0079285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i/>
          <w:sz w:val="24"/>
          <w:szCs w:val="24"/>
        </w:rPr>
      </w:pPr>
      <w:r w:rsidRPr="006D4022">
        <w:rPr>
          <w:rFonts w:ascii="Goudy Old Style" w:hAnsi="Goudy Old Style"/>
          <w:i/>
          <w:sz w:val="24"/>
          <w:szCs w:val="24"/>
        </w:rPr>
        <w:t>Place the music in a wider context</w:t>
      </w:r>
    </w:p>
    <w:p w:rsidR="00D9239D" w:rsidRDefault="00D9239D" w:rsidP="00D9239D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When/where was the music composed</w:t>
      </w:r>
    </w:p>
    <w:p w:rsidR="00D9239D" w:rsidRDefault="00D9239D" w:rsidP="00D9239D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Key features of a musical era (e.g. Baroque)</w:t>
      </w:r>
    </w:p>
    <w:p w:rsidR="00D9239D" w:rsidRPr="006D4022" w:rsidRDefault="00D9239D" w:rsidP="00D9239D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i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Which section of a piece is heard in the extract (exposition, </w:t>
      </w:r>
      <w:proofErr w:type="gramStart"/>
      <w:r>
        <w:rPr>
          <w:rFonts w:ascii="Goudy Old Style" w:hAnsi="Goudy Old Style"/>
          <w:sz w:val="24"/>
          <w:szCs w:val="24"/>
        </w:rPr>
        <w:t>etc.</w:t>
      </w:r>
      <w:proofErr w:type="gramEnd"/>
      <w:r>
        <w:rPr>
          <w:rFonts w:ascii="Goudy Old Style" w:hAnsi="Goudy Old Style"/>
          <w:sz w:val="24"/>
          <w:szCs w:val="24"/>
        </w:rPr>
        <w:t>)</w:t>
      </w:r>
    </w:p>
    <w:p w:rsidR="006D4022" w:rsidRPr="006D4022" w:rsidRDefault="006D4022" w:rsidP="006D4022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i/>
          <w:sz w:val="24"/>
          <w:szCs w:val="24"/>
        </w:rPr>
      </w:pPr>
      <w:r w:rsidRPr="006D4022">
        <w:rPr>
          <w:rFonts w:ascii="Goudy Old Style" w:hAnsi="Goudy Old Style"/>
          <w:i/>
          <w:sz w:val="24"/>
          <w:szCs w:val="24"/>
        </w:rPr>
        <w:t>Express &amp; justify your opinions of the music</w:t>
      </w:r>
      <w:r>
        <w:rPr>
          <w:rFonts w:ascii="Goudy Old Style" w:hAnsi="Goudy Old Style"/>
          <w:i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 xml:space="preserve">(give </w:t>
      </w:r>
      <w:r w:rsidRPr="006D4022">
        <w:rPr>
          <w:rFonts w:ascii="Goudy Old Style" w:hAnsi="Goudy Old Style"/>
          <w:b/>
          <w:sz w:val="24"/>
          <w:szCs w:val="24"/>
        </w:rPr>
        <w:t>musical</w:t>
      </w:r>
      <w:r>
        <w:rPr>
          <w:rFonts w:ascii="Goudy Old Style" w:hAnsi="Goudy Old Style"/>
          <w:sz w:val="24"/>
          <w:szCs w:val="24"/>
        </w:rPr>
        <w:t xml:space="preserve"> reasons)</w:t>
      </w:r>
    </w:p>
    <w:p w:rsidR="006D4022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What is the mood of the music?</w:t>
      </w:r>
    </w:p>
    <w:p w:rsidR="006D4022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How does the composer create such and such an effect?</w:t>
      </w:r>
    </w:p>
    <w:p w:rsidR="006D4022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 like/dislike this piece because…..</w:t>
      </w:r>
    </w:p>
    <w:p w:rsidR="006D4022" w:rsidRPr="006D4022" w:rsidRDefault="006D4022" w:rsidP="006D4022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i/>
          <w:sz w:val="24"/>
          <w:szCs w:val="24"/>
        </w:rPr>
      </w:pPr>
      <w:r w:rsidRPr="006D4022">
        <w:rPr>
          <w:rFonts w:ascii="Goudy Old Style" w:hAnsi="Goudy Old Style"/>
          <w:i/>
          <w:sz w:val="24"/>
          <w:szCs w:val="24"/>
        </w:rPr>
        <w:t xml:space="preserve">Musical dictation </w:t>
      </w:r>
    </w:p>
    <w:p w:rsidR="006D4022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Very short passages of missing notes to complete</w:t>
      </w:r>
    </w:p>
    <w:p w:rsidR="006D4022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Could be either pitch or rhythm</w:t>
      </w:r>
    </w:p>
    <w:p w:rsidR="006D4022" w:rsidRPr="0079285E" w:rsidRDefault="006D4022" w:rsidP="006D4022">
      <w:pPr>
        <w:pStyle w:val="ListParagraph"/>
        <w:numPr>
          <w:ilvl w:val="1"/>
          <w:numId w:val="3"/>
        </w:numPr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Could be complete chords or chord patterns</w:t>
      </w:r>
    </w:p>
    <w:sectPr w:rsidR="006D4022" w:rsidRPr="0079285E" w:rsidSect="008C7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04F"/>
    <w:multiLevelType w:val="hybridMultilevel"/>
    <w:tmpl w:val="5CEC5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F3234"/>
    <w:multiLevelType w:val="hybridMultilevel"/>
    <w:tmpl w:val="47CA7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AC4"/>
    <w:multiLevelType w:val="hybridMultilevel"/>
    <w:tmpl w:val="26806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0EB"/>
    <w:rsid w:val="00281813"/>
    <w:rsid w:val="003420EB"/>
    <w:rsid w:val="00484A7C"/>
    <w:rsid w:val="006D4022"/>
    <w:rsid w:val="00752352"/>
    <w:rsid w:val="0079285E"/>
    <w:rsid w:val="008C716F"/>
    <w:rsid w:val="0090116E"/>
    <w:rsid w:val="00CD1DFE"/>
    <w:rsid w:val="00D9239D"/>
    <w:rsid w:val="00EE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7</cp:revision>
  <dcterms:created xsi:type="dcterms:W3CDTF">2010-11-17T15:33:00Z</dcterms:created>
  <dcterms:modified xsi:type="dcterms:W3CDTF">2010-11-17T16:00:00Z</dcterms:modified>
</cp:coreProperties>
</file>